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2FBC15B" w14:textId="69409EF2" w:rsidR="006F544C" w:rsidRPr="009646E6" w:rsidRDefault="006F544C" w:rsidP="006F544C">
      <w:pPr>
        <w:pStyle w:val="Heading1"/>
        <w:rPr>
          <w:rFonts w:ascii="Frutiger" w:hAnsi="Frutiger"/>
        </w:rPr>
      </w:pPr>
      <w:r w:rsidRPr="009646E6">
        <w:rPr>
          <w:rFonts w:ascii="Frutiger" w:hAnsi="Frutiger"/>
        </w:rPr>
        <w:t xml:space="preserve">Press Release </w:t>
      </w:r>
      <w:r w:rsidRPr="009646E6">
        <w:rPr>
          <w:rFonts w:ascii="Frutiger" w:hAnsi="Frutiger"/>
          <w:bCs/>
        </w:rPr>
        <w:t>|</w:t>
      </w:r>
      <w:r w:rsidRPr="009646E6">
        <w:rPr>
          <w:rFonts w:ascii="Frutiger" w:hAnsi="Frutiger"/>
        </w:rPr>
        <w:t xml:space="preserve"> </w:t>
      </w:r>
      <w:r w:rsidR="00490387">
        <w:rPr>
          <w:rFonts w:ascii="Frutiger" w:hAnsi="Frutiger"/>
        </w:rPr>
        <w:t>Friday 4 April</w:t>
      </w:r>
    </w:p>
    <w:p w14:paraId="26825B17" w14:textId="56CFAFD4" w:rsidR="00D279B7" w:rsidRPr="009646E6" w:rsidRDefault="005B6682" w:rsidP="00051E78">
      <w:pPr>
        <w:pStyle w:val="NormalWeb"/>
        <w:shd w:val="clear" w:color="auto" w:fill="FFFFFF"/>
        <w:spacing w:before="0" w:beforeAutospacing="0" w:after="0" w:afterAutospacing="0" w:line="293" w:lineRule="atLeast"/>
        <w:rPr>
          <w:rFonts w:ascii="Frutiger" w:hAnsi="Frutiger" w:cstheme="majorHAnsi"/>
          <w:b/>
          <w:bCs/>
          <w:color w:val="2F5496"/>
          <w:sz w:val="40"/>
          <w:szCs w:val="40"/>
        </w:rPr>
      </w:pPr>
      <w:r w:rsidRPr="009646E6">
        <w:rPr>
          <w:rFonts w:ascii="Frutiger" w:hAnsi="Frutiger" w:cstheme="majorHAnsi"/>
          <w:b/>
          <w:bCs/>
          <w:color w:val="2F5496"/>
          <w:sz w:val="40"/>
          <w:szCs w:val="40"/>
        </w:rPr>
        <w:t>Nominate your healthcare heroes in the 2025 Team QEH Awards</w:t>
      </w:r>
    </w:p>
    <w:p w14:paraId="29EE2BAA" w14:textId="305DC94D" w:rsidR="005B6682" w:rsidRPr="00D17CCC" w:rsidRDefault="005B6682" w:rsidP="00051E78">
      <w:pPr>
        <w:pStyle w:val="NormalWeb"/>
        <w:shd w:val="clear" w:color="auto" w:fill="FFFFFF"/>
        <w:spacing w:before="0" w:beforeAutospacing="0" w:after="0" w:afterAutospacing="0" w:line="293" w:lineRule="atLeast"/>
        <w:rPr>
          <w:rFonts w:ascii="Frutiger" w:hAnsi="Frutiger" w:cs="Segoe UI"/>
          <w:color w:val="212529"/>
        </w:rPr>
      </w:pPr>
    </w:p>
    <w:p w14:paraId="0433ED93" w14:textId="77777777" w:rsidR="00D84215" w:rsidRDefault="005B6682" w:rsidP="006B0A42">
      <w:pPr>
        <w:spacing w:line="276" w:lineRule="auto"/>
        <w:rPr>
          <w:rFonts w:ascii="Frutiger" w:hAnsi="Frutiger"/>
          <w:color w:val="212121"/>
        </w:rPr>
      </w:pPr>
      <w:r w:rsidRPr="00D17CCC">
        <w:rPr>
          <w:rFonts w:ascii="Frutiger" w:hAnsi="Frutiger"/>
          <w:color w:val="212121"/>
        </w:rPr>
        <w:t xml:space="preserve">It’s time to recognise and celebrate the incredible care provided every day by your local healthcare workers. </w:t>
      </w:r>
    </w:p>
    <w:p w14:paraId="1A04300A" w14:textId="2F48500E" w:rsidR="009646E6" w:rsidRPr="00D17CCC" w:rsidRDefault="005B6682" w:rsidP="006B0A42">
      <w:pPr>
        <w:spacing w:line="276" w:lineRule="auto"/>
        <w:rPr>
          <w:rFonts w:ascii="Frutiger" w:hAnsi="Frutiger"/>
          <w:color w:val="212121"/>
        </w:rPr>
      </w:pPr>
      <w:r w:rsidRPr="00D17CCC">
        <w:rPr>
          <w:rFonts w:ascii="Frutiger" w:hAnsi="Frutiger"/>
          <w:color w:val="212121"/>
        </w:rPr>
        <w:t xml:space="preserve">If you, or a loved one, has experienced exceptional care that deserves to be highlighted, The Queen Elizabeth Hospital King’s Lynn </w:t>
      </w:r>
      <w:r w:rsidR="0007463E" w:rsidRPr="00D17CCC">
        <w:rPr>
          <w:rFonts w:ascii="Frutiger" w:hAnsi="Frutiger"/>
          <w:color w:val="212121"/>
        </w:rPr>
        <w:t xml:space="preserve">(QEH) </w:t>
      </w:r>
      <w:r w:rsidRPr="00D17CCC">
        <w:rPr>
          <w:rFonts w:ascii="Frutiger" w:hAnsi="Frutiger"/>
          <w:color w:val="212121"/>
        </w:rPr>
        <w:t>wants to hear from you.</w:t>
      </w:r>
      <w:r w:rsidRPr="00D17CCC">
        <w:rPr>
          <w:rStyle w:val="apple-converted-space"/>
          <w:rFonts w:ascii="Frutiger" w:hAnsi="Frutiger"/>
          <w:color w:val="212121"/>
        </w:rPr>
        <w:t> </w:t>
      </w:r>
    </w:p>
    <w:p w14:paraId="1442EF1F" w14:textId="77777777" w:rsidR="00D84215" w:rsidRDefault="005B6682" w:rsidP="006B0A42">
      <w:pPr>
        <w:spacing w:line="276" w:lineRule="auto"/>
        <w:rPr>
          <w:rFonts w:ascii="Frutiger" w:hAnsi="Frutiger"/>
          <w:color w:val="212121"/>
        </w:rPr>
      </w:pPr>
      <w:r w:rsidRPr="00D17CCC">
        <w:rPr>
          <w:rFonts w:ascii="Frutiger" w:hAnsi="Frutiger"/>
          <w:color w:val="212121"/>
        </w:rPr>
        <w:t xml:space="preserve">Nominations for the Team QEH Awards 2025 are now officially open! </w:t>
      </w:r>
    </w:p>
    <w:p w14:paraId="3B6ED3CE" w14:textId="572DD4A0" w:rsidR="005B6682" w:rsidRPr="00D17CCC" w:rsidRDefault="005B6682" w:rsidP="006B0A42">
      <w:pPr>
        <w:spacing w:line="276" w:lineRule="auto"/>
        <w:rPr>
          <w:rFonts w:ascii="Frutiger" w:hAnsi="Frutiger"/>
          <w:color w:val="212121"/>
        </w:rPr>
      </w:pPr>
      <w:r w:rsidRPr="00D17CCC">
        <w:rPr>
          <w:rFonts w:ascii="Frutiger" w:hAnsi="Frutiger"/>
          <w:color w:val="212121"/>
        </w:rPr>
        <w:t>These awards are an opportunity to honour the dedication and outstanding care delivered by the staff and teams within the Trust. It’s your chance to say thank you and give back to those who have made a meaningful impact on your healthcare experience.</w:t>
      </w:r>
    </w:p>
    <w:p w14:paraId="4F8D06F6" w14:textId="7CABC878" w:rsidR="005B6682" w:rsidRPr="00D17CCC" w:rsidRDefault="005B6682" w:rsidP="006B0A42">
      <w:pPr>
        <w:spacing w:line="276" w:lineRule="auto"/>
        <w:rPr>
          <w:rFonts w:ascii="Frutiger" w:hAnsi="Frutiger"/>
          <w:color w:val="212121"/>
        </w:rPr>
      </w:pPr>
      <w:r w:rsidRPr="00D17CCC">
        <w:rPr>
          <w:rFonts w:ascii="Frutiger" w:hAnsi="Frutiger"/>
          <w:color w:val="212121"/>
        </w:rPr>
        <w:t>Step forward and tell us who your healthcare heroes are, so we can come together to celebrate them</w:t>
      </w:r>
      <w:r w:rsidR="00D84215">
        <w:rPr>
          <w:rFonts w:ascii="Frutiger" w:hAnsi="Frutiger"/>
          <w:color w:val="212121"/>
        </w:rPr>
        <w:t>.</w:t>
      </w:r>
      <w:r w:rsidRPr="00D17CCC">
        <w:rPr>
          <w:rFonts w:ascii="Frutiger" w:hAnsi="Frutiger"/>
          <w:color w:val="212121"/>
        </w:rPr>
        <w:t xml:space="preserve"> This is your opportunity to shine a light on the individuals and teams who have shown extraordinary care</w:t>
      </w:r>
      <w:r w:rsidR="00490387">
        <w:rPr>
          <w:rFonts w:ascii="Frutiger" w:hAnsi="Frutiger"/>
          <w:color w:val="212121"/>
        </w:rPr>
        <w:t>,</w:t>
      </w:r>
      <w:r w:rsidRPr="00D17CCC">
        <w:rPr>
          <w:rFonts w:ascii="Frutiger" w:hAnsi="Frutiger"/>
          <w:color w:val="212121"/>
        </w:rPr>
        <w:t xml:space="preserve"> support and kindness.</w:t>
      </w:r>
      <w:r w:rsidRPr="00D17CCC">
        <w:rPr>
          <w:rStyle w:val="apple-converted-space"/>
          <w:rFonts w:ascii="Frutiger" w:hAnsi="Frutiger"/>
          <w:color w:val="212121"/>
        </w:rPr>
        <w:t> </w:t>
      </w:r>
    </w:p>
    <w:p w14:paraId="69C97BAF" w14:textId="25F0C870" w:rsidR="005B6682" w:rsidRPr="00D17CCC" w:rsidRDefault="005B6682" w:rsidP="006B0A42">
      <w:pPr>
        <w:spacing w:line="276" w:lineRule="auto"/>
        <w:rPr>
          <w:rFonts w:ascii="Frutiger" w:hAnsi="Frutiger"/>
          <w:color w:val="212121"/>
        </w:rPr>
      </w:pPr>
      <w:hyperlink r:id="rId7" w:history="1">
        <w:r w:rsidRPr="00D17CCC">
          <w:rPr>
            <w:rStyle w:val="Hyperlink"/>
            <w:rFonts w:ascii="Frutiger" w:hAnsi="Frutiger"/>
          </w:rPr>
          <w:t>You can submit your nominations here</w:t>
        </w:r>
      </w:hyperlink>
      <w:r w:rsidRPr="00D17CCC">
        <w:rPr>
          <w:rFonts w:ascii="Frutiger" w:hAnsi="Frutiger"/>
          <w:color w:val="212121"/>
        </w:rPr>
        <w:t>.</w:t>
      </w:r>
    </w:p>
    <w:p w14:paraId="1724150B" w14:textId="77777777" w:rsidR="009646E6" w:rsidRPr="00D17CCC" w:rsidRDefault="005B6682" w:rsidP="006B0A42">
      <w:pPr>
        <w:spacing w:line="276" w:lineRule="auto"/>
        <w:rPr>
          <w:rStyle w:val="apple-converted-space"/>
          <w:rFonts w:ascii="Frutiger" w:hAnsi="Frutiger"/>
          <w:color w:val="212121"/>
        </w:rPr>
      </w:pPr>
      <w:r w:rsidRPr="00D17CCC">
        <w:rPr>
          <w:rFonts w:ascii="Frutiger" w:hAnsi="Frutiger"/>
          <w:color w:val="212121"/>
        </w:rPr>
        <w:t xml:space="preserve">The Team QEH Awards 2025 are supported by headline sponsor </w:t>
      </w:r>
      <w:hyperlink r:id="rId8" w:history="1">
        <w:r w:rsidRPr="00D17CCC">
          <w:rPr>
            <w:rStyle w:val="Hyperlink"/>
            <w:rFonts w:ascii="Frutiger" w:hAnsi="Frutiger"/>
          </w:rPr>
          <w:t>PA Consulting</w:t>
        </w:r>
      </w:hyperlink>
      <w:r w:rsidRPr="00D17CCC">
        <w:rPr>
          <w:rFonts w:ascii="Frutiger" w:hAnsi="Frutiger"/>
          <w:color w:val="212121"/>
        </w:rPr>
        <w:t>.</w:t>
      </w:r>
    </w:p>
    <w:p w14:paraId="11EE475A" w14:textId="33F3EF42" w:rsidR="008E01A0" w:rsidRPr="008E01A0" w:rsidRDefault="008E01A0" w:rsidP="008E01A0">
      <w:pPr>
        <w:spacing w:line="276" w:lineRule="auto"/>
        <w:rPr>
          <w:rFonts w:ascii="Frutiger" w:hAnsi="Frutiger"/>
          <w:color w:val="212121"/>
        </w:rPr>
      </w:pPr>
      <w:r w:rsidRPr="008E01A0">
        <w:rPr>
          <w:rFonts w:ascii="Frutiger" w:hAnsi="Frutiger"/>
          <w:color w:val="212121"/>
        </w:rPr>
        <w:t xml:space="preserve">Partner from PA Consulting, James Glossop, said: “We are so proud to sponsor these awards for the second year. Last year we were personally humbled when we saw the quality and the incredible stories behind </w:t>
      </w:r>
      <w:proofErr w:type="gramStart"/>
      <w:r w:rsidRPr="008E01A0">
        <w:rPr>
          <w:rFonts w:ascii="Frutiger" w:hAnsi="Frutiger"/>
          <w:color w:val="212121"/>
        </w:rPr>
        <w:t>each and every</w:t>
      </w:r>
      <w:proofErr w:type="gramEnd"/>
      <w:r w:rsidRPr="008E01A0">
        <w:rPr>
          <w:rFonts w:ascii="Frutiger" w:hAnsi="Frutiger"/>
          <w:color w:val="212121"/>
        </w:rPr>
        <w:t xml:space="preserve"> nomination.</w:t>
      </w:r>
    </w:p>
    <w:p w14:paraId="7D340788" w14:textId="77777777" w:rsidR="008E01A0" w:rsidRPr="008E01A0" w:rsidRDefault="008E01A0" w:rsidP="008E01A0">
      <w:pPr>
        <w:spacing w:line="276" w:lineRule="auto"/>
        <w:rPr>
          <w:rFonts w:ascii="Frutiger" w:hAnsi="Frutiger"/>
          <w:color w:val="212121"/>
        </w:rPr>
      </w:pPr>
      <w:r w:rsidRPr="008E01A0">
        <w:rPr>
          <w:rFonts w:ascii="Frutiger" w:hAnsi="Frutiger"/>
          <w:color w:val="212121"/>
        </w:rPr>
        <w:t>“The ingenuity and passion that the staff at QEH bring to delivering high quality, safe, patient centred care is truly inspirational. Taking the time to recognise this through the QEH staff awards is hugely important and something that PA are proud to support.”</w:t>
      </w:r>
    </w:p>
    <w:p w14:paraId="082D5682" w14:textId="7557BEED" w:rsidR="009646E6" w:rsidRPr="00D17CCC" w:rsidRDefault="005B6682" w:rsidP="006B0A42">
      <w:pPr>
        <w:spacing w:line="276" w:lineRule="auto"/>
        <w:rPr>
          <w:rFonts w:ascii="Frutiger" w:hAnsi="Frutiger"/>
          <w:color w:val="212121"/>
        </w:rPr>
      </w:pPr>
      <w:r w:rsidRPr="00D17CCC">
        <w:rPr>
          <w:rFonts w:ascii="Frutiger" w:hAnsi="Frutiger"/>
          <w:color w:val="212121"/>
        </w:rPr>
        <w:lastRenderedPageBreak/>
        <w:t>This year, we have 12 categories open for public nominations designed to celebrate teams and individuals alike. The categories are:</w:t>
      </w:r>
    </w:p>
    <w:p w14:paraId="66545D89" w14:textId="00EE1CCC" w:rsidR="005B6682" w:rsidRPr="00D17CCC" w:rsidRDefault="005B6682" w:rsidP="006B0A42">
      <w:pPr>
        <w:numPr>
          <w:ilvl w:val="0"/>
          <w:numId w:val="6"/>
        </w:numPr>
        <w:spacing w:after="0" w:line="276" w:lineRule="auto"/>
        <w:rPr>
          <w:rFonts w:ascii="Frutiger" w:hAnsi="Frutiger" w:cs="Arial"/>
          <w:color w:val="212121"/>
        </w:rPr>
      </w:pPr>
      <w:r w:rsidRPr="00D17CCC">
        <w:rPr>
          <w:rFonts w:ascii="Frutiger" w:hAnsi="Frutiger" w:cs="Arial"/>
          <w:color w:val="212121"/>
        </w:rPr>
        <w:t>Exceptional Quality of Care –</w:t>
      </w:r>
      <w:r w:rsidRPr="00D17CCC">
        <w:rPr>
          <w:rStyle w:val="apple-converted-space"/>
          <w:rFonts w:ascii="Frutiger" w:hAnsi="Frutiger" w:cs="Arial"/>
          <w:color w:val="212121"/>
        </w:rPr>
        <w:t> </w:t>
      </w:r>
      <w:r w:rsidRPr="00D17CCC">
        <w:rPr>
          <w:rFonts w:ascii="Frutiger" w:hAnsi="Frutiger" w:cs="Arial"/>
          <w:i/>
          <w:iCs/>
          <w:color w:val="212121"/>
        </w:rPr>
        <w:t xml:space="preserve">Sponsored by </w:t>
      </w:r>
      <w:hyperlink r:id="rId9" w:history="1">
        <w:r w:rsidRPr="00D17CCC">
          <w:rPr>
            <w:rStyle w:val="Hyperlink"/>
            <w:rFonts w:ascii="Frutiger" w:hAnsi="Frutiger" w:cs="Arial"/>
            <w:i/>
            <w:iCs/>
          </w:rPr>
          <w:t>MTX</w:t>
        </w:r>
      </w:hyperlink>
      <w:r w:rsidRPr="00D17CCC">
        <w:rPr>
          <w:rFonts w:ascii="Frutiger" w:hAnsi="Frutiger" w:cs="Arial"/>
          <w:i/>
          <w:iCs/>
          <w:color w:val="212121"/>
        </w:rPr>
        <w:t>.</w:t>
      </w:r>
    </w:p>
    <w:p w14:paraId="4D9531A7" w14:textId="24E156C6" w:rsidR="005B6682" w:rsidRPr="00D17CCC" w:rsidRDefault="005B6682" w:rsidP="006B0A42">
      <w:pPr>
        <w:numPr>
          <w:ilvl w:val="0"/>
          <w:numId w:val="6"/>
        </w:numPr>
        <w:spacing w:after="0" w:line="276" w:lineRule="auto"/>
        <w:rPr>
          <w:rFonts w:ascii="Frutiger" w:hAnsi="Frutiger" w:cs="Arial"/>
          <w:color w:val="212121"/>
        </w:rPr>
      </w:pPr>
      <w:r w:rsidRPr="00D17CCC">
        <w:rPr>
          <w:rFonts w:ascii="Frutiger" w:hAnsi="Frutiger" w:cs="Arial"/>
          <w:color w:val="212121"/>
        </w:rPr>
        <w:t>Clinical Team of the Year –</w:t>
      </w:r>
      <w:r w:rsidRPr="00D17CCC">
        <w:rPr>
          <w:rStyle w:val="apple-converted-space"/>
          <w:rFonts w:ascii="Frutiger" w:hAnsi="Frutiger" w:cs="Arial"/>
          <w:color w:val="212121"/>
        </w:rPr>
        <w:t> </w:t>
      </w:r>
      <w:r w:rsidRPr="00D17CCC">
        <w:rPr>
          <w:rFonts w:ascii="Frutiger" w:hAnsi="Frutiger" w:cs="Arial"/>
          <w:i/>
          <w:iCs/>
          <w:color w:val="212121"/>
        </w:rPr>
        <w:t xml:space="preserve">Sponsored by </w:t>
      </w:r>
      <w:hyperlink r:id="rId10" w:history="1">
        <w:r w:rsidRPr="00D17CCC">
          <w:rPr>
            <w:rStyle w:val="Hyperlink"/>
            <w:rFonts w:ascii="Frutiger" w:hAnsi="Frutiger" w:cs="Arial"/>
            <w:i/>
            <w:iCs/>
          </w:rPr>
          <w:t>Advanced Building Projects East Anglia Ltd</w:t>
        </w:r>
      </w:hyperlink>
      <w:r w:rsidRPr="00D17CCC">
        <w:rPr>
          <w:rFonts w:ascii="Frutiger" w:hAnsi="Frutiger" w:cs="Arial"/>
          <w:i/>
          <w:iCs/>
          <w:color w:val="212121"/>
        </w:rPr>
        <w:t>.</w:t>
      </w:r>
    </w:p>
    <w:p w14:paraId="6F9EA82F" w14:textId="2FB754C8" w:rsidR="005B6682" w:rsidRPr="00D17CCC" w:rsidRDefault="005B6682" w:rsidP="006B0A42">
      <w:pPr>
        <w:numPr>
          <w:ilvl w:val="0"/>
          <w:numId w:val="6"/>
        </w:numPr>
        <w:spacing w:after="0" w:line="276" w:lineRule="auto"/>
        <w:rPr>
          <w:rFonts w:ascii="Frutiger" w:hAnsi="Frutiger" w:cs="Arial"/>
          <w:color w:val="212121"/>
        </w:rPr>
      </w:pPr>
      <w:r w:rsidRPr="00D17CCC">
        <w:rPr>
          <w:rFonts w:ascii="Frutiger" w:hAnsi="Frutiger" w:cs="Arial"/>
          <w:color w:val="212121"/>
        </w:rPr>
        <w:t>Non-Clinical Team of the Year –</w:t>
      </w:r>
      <w:r w:rsidRPr="00D17CCC">
        <w:rPr>
          <w:rStyle w:val="apple-converted-space"/>
          <w:rFonts w:ascii="Frutiger" w:hAnsi="Frutiger" w:cs="Arial"/>
          <w:color w:val="212121"/>
        </w:rPr>
        <w:t> </w:t>
      </w:r>
      <w:r w:rsidRPr="00D17CCC">
        <w:rPr>
          <w:rFonts w:ascii="Frutiger" w:hAnsi="Frutiger" w:cs="Arial"/>
          <w:i/>
          <w:iCs/>
          <w:color w:val="212121"/>
        </w:rPr>
        <w:t xml:space="preserve">Sponsored by </w:t>
      </w:r>
      <w:hyperlink r:id="rId11" w:history="1">
        <w:proofErr w:type="spellStart"/>
        <w:r w:rsidRPr="00D17CCC">
          <w:rPr>
            <w:rStyle w:val="Hyperlink"/>
            <w:rFonts w:ascii="Frutiger" w:hAnsi="Frutiger" w:cs="Arial"/>
            <w:i/>
            <w:iCs/>
          </w:rPr>
          <w:t>Bidwells</w:t>
        </w:r>
        <w:proofErr w:type="spellEnd"/>
        <w:r w:rsidRPr="00D17CCC">
          <w:rPr>
            <w:rStyle w:val="Hyperlink"/>
            <w:rFonts w:ascii="Frutiger" w:hAnsi="Frutiger" w:cs="Arial"/>
            <w:i/>
            <w:iCs/>
          </w:rPr>
          <w:t xml:space="preserve"> LLP</w:t>
        </w:r>
      </w:hyperlink>
      <w:r w:rsidRPr="00D17CCC">
        <w:rPr>
          <w:rFonts w:ascii="Frutiger" w:hAnsi="Frutiger" w:cs="Arial"/>
          <w:i/>
          <w:iCs/>
          <w:color w:val="212121"/>
        </w:rPr>
        <w:t>.</w:t>
      </w:r>
    </w:p>
    <w:p w14:paraId="34A70F15" w14:textId="258DFC3C" w:rsidR="005B6682" w:rsidRPr="00D17CCC" w:rsidRDefault="005B6682" w:rsidP="006B0A42">
      <w:pPr>
        <w:numPr>
          <w:ilvl w:val="0"/>
          <w:numId w:val="6"/>
        </w:numPr>
        <w:spacing w:after="0" w:line="276" w:lineRule="auto"/>
        <w:rPr>
          <w:rFonts w:ascii="Frutiger" w:hAnsi="Frutiger" w:cs="Arial"/>
          <w:color w:val="212121"/>
        </w:rPr>
      </w:pPr>
      <w:r w:rsidRPr="00D17CCC">
        <w:rPr>
          <w:rFonts w:ascii="Frutiger" w:hAnsi="Frutiger" w:cs="Arial"/>
          <w:color w:val="212121"/>
        </w:rPr>
        <w:t>One to Watch –</w:t>
      </w:r>
      <w:r w:rsidRPr="00D17CCC">
        <w:rPr>
          <w:rStyle w:val="apple-converted-space"/>
          <w:rFonts w:ascii="Frutiger" w:hAnsi="Frutiger" w:cs="Arial"/>
          <w:color w:val="212121"/>
        </w:rPr>
        <w:t> </w:t>
      </w:r>
      <w:r w:rsidRPr="00D17CCC">
        <w:rPr>
          <w:rFonts w:ascii="Frutiger" w:hAnsi="Frutiger" w:cs="Arial"/>
          <w:i/>
          <w:iCs/>
          <w:color w:val="212121"/>
        </w:rPr>
        <w:t xml:space="preserve">Sponsored by </w:t>
      </w:r>
      <w:hyperlink r:id="rId12" w:history="1">
        <w:r w:rsidRPr="00D17CCC">
          <w:rPr>
            <w:rStyle w:val="Hyperlink"/>
            <w:rFonts w:ascii="Frutiger" w:hAnsi="Frutiger" w:cs="Arial"/>
            <w:i/>
            <w:iCs/>
          </w:rPr>
          <w:t>New QEH Design Team</w:t>
        </w:r>
      </w:hyperlink>
      <w:r w:rsidRPr="00D17CCC">
        <w:rPr>
          <w:rFonts w:ascii="Frutiger" w:hAnsi="Frutiger" w:cs="Arial"/>
          <w:i/>
          <w:iCs/>
          <w:color w:val="212121"/>
        </w:rPr>
        <w:t xml:space="preserve"> (B</w:t>
      </w:r>
      <w:r w:rsidR="0007463E" w:rsidRPr="00D17CCC">
        <w:rPr>
          <w:rFonts w:ascii="Frutiger" w:hAnsi="Frutiger" w:cs="Arial"/>
          <w:i/>
          <w:iCs/>
          <w:color w:val="212121"/>
        </w:rPr>
        <w:t>D</w:t>
      </w:r>
      <w:r w:rsidRPr="00D17CCC">
        <w:rPr>
          <w:rFonts w:ascii="Frutiger" w:hAnsi="Frutiger" w:cs="Arial"/>
          <w:i/>
          <w:iCs/>
          <w:color w:val="212121"/>
        </w:rPr>
        <w:t>P, Mott MacDonald, WSP).</w:t>
      </w:r>
    </w:p>
    <w:p w14:paraId="07FA63C9" w14:textId="3A3775CD" w:rsidR="005B6682" w:rsidRPr="00D17CCC" w:rsidRDefault="005B6682" w:rsidP="006B0A42">
      <w:pPr>
        <w:numPr>
          <w:ilvl w:val="0"/>
          <w:numId w:val="6"/>
        </w:numPr>
        <w:spacing w:after="0" w:line="276" w:lineRule="auto"/>
        <w:rPr>
          <w:rFonts w:ascii="Frutiger" w:hAnsi="Frutiger" w:cs="Arial"/>
          <w:color w:val="212121"/>
        </w:rPr>
      </w:pPr>
      <w:r w:rsidRPr="00D17CCC">
        <w:rPr>
          <w:rFonts w:ascii="Frutiger" w:hAnsi="Frutiger" w:cs="Arial"/>
          <w:color w:val="212121"/>
        </w:rPr>
        <w:t>Leader of the Year -</w:t>
      </w:r>
      <w:r w:rsidRPr="00D17CCC">
        <w:rPr>
          <w:rStyle w:val="apple-converted-space"/>
          <w:rFonts w:ascii="Frutiger" w:hAnsi="Frutiger" w:cs="Arial"/>
          <w:color w:val="212121"/>
        </w:rPr>
        <w:t> </w:t>
      </w:r>
      <w:r w:rsidRPr="00D17CCC">
        <w:rPr>
          <w:rFonts w:ascii="Frutiger" w:hAnsi="Frutiger" w:cs="Arial"/>
          <w:i/>
          <w:iCs/>
          <w:color w:val="212121"/>
        </w:rPr>
        <w:t xml:space="preserve">Sponsored by </w:t>
      </w:r>
      <w:hyperlink r:id="rId13" w:history="1">
        <w:proofErr w:type="spellStart"/>
        <w:r w:rsidRPr="00D17CCC">
          <w:rPr>
            <w:rStyle w:val="Hyperlink"/>
            <w:rFonts w:ascii="Frutiger" w:hAnsi="Frutiger" w:cs="Arial"/>
            <w:i/>
            <w:iCs/>
          </w:rPr>
          <w:t>exi</w:t>
        </w:r>
        <w:proofErr w:type="spellEnd"/>
        <w:r w:rsidRPr="00D17CCC">
          <w:rPr>
            <w:rStyle w:val="Hyperlink"/>
            <w:rFonts w:ascii="Frutiger" w:hAnsi="Frutiger" w:cs="Arial"/>
            <w:i/>
            <w:iCs/>
          </w:rPr>
          <w:t>-group</w:t>
        </w:r>
      </w:hyperlink>
      <w:r w:rsidRPr="00D17CCC">
        <w:rPr>
          <w:rFonts w:ascii="Frutiger" w:hAnsi="Frutiger" w:cs="Arial"/>
          <w:i/>
          <w:iCs/>
          <w:color w:val="212121"/>
        </w:rPr>
        <w:t>.</w:t>
      </w:r>
    </w:p>
    <w:p w14:paraId="2BD2D09D" w14:textId="3ED12CB8" w:rsidR="005B6682" w:rsidRPr="00D17CCC" w:rsidRDefault="005B6682" w:rsidP="006B0A42">
      <w:pPr>
        <w:numPr>
          <w:ilvl w:val="0"/>
          <w:numId w:val="6"/>
        </w:numPr>
        <w:spacing w:after="0" w:line="276" w:lineRule="auto"/>
        <w:rPr>
          <w:rFonts w:ascii="Frutiger" w:hAnsi="Frutiger" w:cs="Arial"/>
          <w:color w:val="212121"/>
        </w:rPr>
      </w:pPr>
      <w:r w:rsidRPr="00D17CCC">
        <w:rPr>
          <w:rFonts w:ascii="Frutiger" w:hAnsi="Frutiger" w:cs="Arial"/>
          <w:color w:val="212121"/>
        </w:rPr>
        <w:t>Outstanding Achievement in Innovation</w:t>
      </w:r>
      <w:r w:rsidR="009646E6" w:rsidRPr="00D17CCC">
        <w:rPr>
          <w:rFonts w:ascii="Frutiger" w:hAnsi="Frutiger" w:cs="Arial"/>
          <w:color w:val="212121"/>
        </w:rPr>
        <w:t xml:space="preserve"> </w:t>
      </w:r>
      <w:r w:rsidRPr="00D17CCC">
        <w:rPr>
          <w:rFonts w:ascii="Frutiger" w:hAnsi="Frutiger" w:cs="Arial"/>
          <w:color w:val="212121"/>
        </w:rPr>
        <w:t>–</w:t>
      </w:r>
      <w:r w:rsidRPr="00D17CCC">
        <w:rPr>
          <w:rStyle w:val="apple-converted-space"/>
          <w:rFonts w:ascii="Frutiger" w:hAnsi="Frutiger" w:cs="Arial"/>
          <w:color w:val="212121"/>
        </w:rPr>
        <w:t> </w:t>
      </w:r>
      <w:r w:rsidRPr="00D17CCC">
        <w:rPr>
          <w:rFonts w:ascii="Frutiger" w:hAnsi="Frutiger" w:cs="Arial"/>
          <w:i/>
          <w:iCs/>
          <w:color w:val="212121"/>
        </w:rPr>
        <w:t xml:space="preserve">Sponsored by </w:t>
      </w:r>
      <w:hyperlink r:id="rId14" w:history="1">
        <w:r w:rsidRPr="00D17CCC">
          <w:rPr>
            <w:rStyle w:val="Hyperlink"/>
            <w:rFonts w:ascii="Frutiger" w:hAnsi="Frutiger" w:cs="Arial"/>
            <w:i/>
            <w:iCs/>
          </w:rPr>
          <w:t>NICHE Anchor Institute</w:t>
        </w:r>
      </w:hyperlink>
      <w:r w:rsidRPr="00D17CCC">
        <w:rPr>
          <w:rFonts w:ascii="Frutiger" w:hAnsi="Frutiger" w:cs="Arial"/>
          <w:i/>
          <w:iCs/>
          <w:color w:val="212121"/>
        </w:rPr>
        <w:t>.</w:t>
      </w:r>
    </w:p>
    <w:p w14:paraId="5199F286" w14:textId="572059E5" w:rsidR="005B6682" w:rsidRPr="00D17CCC" w:rsidRDefault="005B6682" w:rsidP="006B0A42">
      <w:pPr>
        <w:numPr>
          <w:ilvl w:val="0"/>
          <w:numId w:val="6"/>
        </w:numPr>
        <w:spacing w:after="0" w:line="276" w:lineRule="auto"/>
        <w:rPr>
          <w:rFonts w:ascii="Frutiger" w:hAnsi="Frutiger" w:cs="Arial"/>
          <w:color w:val="212121"/>
        </w:rPr>
      </w:pPr>
      <w:r w:rsidRPr="00D17CCC">
        <w:rPr>
          <w:rFonts w:ascii="Frutiger" w:hAnsi="Frutiger" w:cs="Arial"/>
          <w:color w:val="212121"/>
        </w:rPr>
        <w:t>Kindness Award –</w:t>
      </w:r>
      <w:r w:rsidRPr="00D17CCC">
        <w:rPr>
          <w:rStyle w:val="apple-converted-space"/>
          <w:rFonts w:ascii="Frutiger" w:hAnsi="Frutiger" w:cs="Arial"/>
          <w:color w:val="212121"/>
        </w:rPr>
        <w:t> </w:t>
      </w:r>
      <w:r w:rsidRPr="00D17CCC">
        <w:rPr>
          <w:rFonts w:ascii="Frutiger" w:hAnsi="Frutiger" w:cs="Arial"/>
          <w:i/>
          <w:iCs/>
          <w:color w:val="212121"/>
        </w:rPr>
        <w:t xml:space="preserve">Sponsored by </w:t>
      </w:r>
      <w:hyperlink r:id="rId15" w:history="1">
        <w:proofErr w:type="spellStart"/>
        <w:r w:rsidRPr="00D17CCC">
          <w:rPr>
            <w:rStyle w:val="Hyperlink"/>
            <w:rFonts w:ascii="Frutiger" w:hAnsi="Frutiger" w:cs="Arial"/>
            <w:i/>
            <w:iCs/>
          </w:rPr>
          <w:t>Castons</w:t>
        </w:r>
        <w:proofErr w:type="spellEnd"/>
        <w:r w:rsidRPr="00D17CCC">
          <w:rPr>
            <w:rStyle w:val="Hyperlink"/>
            <w:rFonts w:ascii="Frutiger" w:hAnsi="Frutiger" w:cs="Arial"/>
            <w:i/>
            <w:iCs/>
          </w:rPr>
          <w:t xml:space="preserve"> Artelia</w:t>
        </w:r>
      </w:hyperlink>
      <w:r w:rsidRPr="00D17CCC">
        <w:rPr>
          <w:rFonts w:ascii="Frutiger" w:hAnsi="Frutiger" w:cs="Arial"/>
          <w:i/>
          <w:iCs/>
          <w:color w:val="212121"/>
        </w:rPr>
        <w:t>.</w:t>
      </w:r>
    </w:p>
    <w:p w14:paraId="19F9D034" w14:textId="77777777" w:rsidR="005B6682" w:rsidRPr="00D17CCC" w:rsidRDefault="005B6682" w:rsidP="006B0A42">
      <w:pPr>
        <w:numPr>
          <w:ilvl w:val="0"/>
          <w:numId w:val="6"/>
        </w:numPr>
        <w:spacing w:after="0" w:line="276" w:lineRule="auto"/>
        <w:rPr>
          <w:rFonts w:ascii="Frutiger" w:hAnsi="Frutiger" w:cs="Arial"/>
          <w:color w:val="212121"/>
        </w:rPr>
      </w:pPr>
      <w:r w:rsidRPr="00D17CCC">
        <w:rPr>
          <w:rFonts w:ascii="Frutiger" w:hAnsi="Frutiger" w:cs="Arial"/>
          <w:color w:val="212121"/>
        </w:rPr>
        <w:t>Wellness Award</w:t>
      </w:r>
    </w:p>
    <w:p w14:paraId="1FB52659" w14:textId="4CE3D670" w:rsidR="005B6682" w:rsidRPr="00D17CCC" w:rsidRDefault="005B6682" w:rsidP="006B0A42">
      <w:pPr>
        <w:numPr>
          <w:ilvl w:val="0"/>
          <w:numId w:val="6"/>
        </w:numPr>
        <w:spacing w:after="0" w:line="276" w:lineRule="auto"/>
        <w:rPr>
          <w:rFonts w:ascii="Frutiger" w:hAnsi="Frutiger" w:cs="Arial"/>
          <w:color w:val="212121"/>
        </w:rPr>
      </w:pPr>
      <w:r w:rsidRPr="00D17CCC">
        <w:rPr>
          <w:rFonts w:ascii="Frutiger" w:hAnsi="Frutiger" w:cs="Arial"/>
          <w:color w:val="212121"/>
        </w:rPr>
        <w:t>Fairness Award –</w:t>
      </w:r>
      <w:r w:rsidRPr="00D17CCC">
        <w:rPr>
          <w:rStyle w:val="apple-converted-space"/>
          <w:rFonts w:ascii="Frutiger" w:hAnsi="Frutiger" w:cs="Arial"/>
          <w:color w:val="212121"/>
        </w:rPr>
        <w:t> </w:t>
      </w:r>
      <w:r w:rsidRPr="00D17CCC">
        <w:rPr>
          <w:rFonts w:ascii="Frutiger" w:hAnsi="Frutiger" w:cs="Arial"/>
          <w:i/>
          <w:iCs/>
          <w:color w:val="212121"/>
        </w:rPr>
        <w:t xml:space="preserve">Sponsored by </w:t>
      </w:r>
      <w:hyperlink r:id="rId16" w:history="1">
        <w:r w:rsidRPr="00D17CCC">
          <w:rPr>
            <w:rStyle w:val="Hyperlink"/>
            <w:rFonts w:ascii="Frutiger" w:hAnsi="Frutiger" w:cs="Arial"/>
            <w:i/>
            <w:iCs/>
          </w:rPr>
          <w:t>Palm Paper</w:t>
        </w:r>
      </w:hyperlink>
      <w:r w:rsidRPr="00D17CCC">
        <w:rPr>
          <w:rFonts w:ascii="Frutiger" w:hAnsi="Frutiger" w:cs="Arial"/>
          <w:i/>
          <w:iCs/>
          <w:color w:val="212121"/>
        </w:rPr>
        <w:t>.</w:t>
      </w:r>
    </w:p>
    <w:p w14:paraId="038CD471" w14:textId="280EF255" w:rsidR="005B6682" w:rsidRPr="00D17CCC" w:rsidRDefault="005B6682" w:rsidP="006B0A42">
      <w:pPr>
        <w:numPr>
          <w:ilvl w:val="0"/>
          <w:numId w:val="6"/>
        </w:numPr>
        <w:spacing w:after="0" w:line="276" w:lineRule="auto"/>
        <w:rPr>
          <w:rFonts w:ascii="Frutiger" w:hAnsi="Frutiger" w:cs="Arial"/>
          <w:color w:val="212121"/>
        </w:rPr>
      </w:pPr>
      <w:r w:rsidRPr="00D17CCC">
        <w:rPr>
          <w:rFonts w:ascii="Frutiger" w:hAnsi="Frutiger" w:cs="Arial"/>
          <w:color w:val="212121"/>
        </w:rPr>
        <w:t xml:space="preserve">John </w:t>
      </w:r>
      <w:proofErr w:type="spellStart"/>
      <w:r w:rsidRPr="00D17CCC">
        <w:rPr>
          <w:rFonts w:ascii="Frutiger" w:hAnsi="Frutiger" w:cs="Arial"/>
          <w:color w:val="212121"/>
        </w:rPr>
        <w:t>Voaden</w:t>
      </w:r>
      <w:proofErr w:type="spellEnd"/>
      <w:r w:rsidRPr="00D17CCC">
        <w:rPr>
          <w:rFonts w:ascii="Frutiger" w:hAnsi="Frutiger" w:cs="Arial"/>
          <w:color w:val="212121"/>
        </w:rPr>
        <w:t xml:space="preserve"> Volunteer of the Year –</w:t>
      </w:r>
      <w:r w:rsidRPr="00D17CCC">
        <w:rPr>
          <w:rStyle w:val="apple-converted-space"/>
          <w:rFonts w:ascii="Frutiger" w:hAnsi="Frutiger" w:cs="Arial"/>
          <w:color w:val="212121"/>
        </w:rPr>
        <w:t> </w:t>
      </w:r>
      <w:r w:rsidRPr="00D17CCC">
        <w:rPr>
          <w:rFonts w:ascii="Frutiger" w:hAnsi="Frutiger" w:cs="Arial"/>
          <w:i/>
          <w:iCs/>
          <w:color w:val="212121"/>
        </w:rPr>
        <w:t xml:space="preserve">Sponsored by </w:t>
      </w:r>
      <w:hyperlink r:id="rId17" w:history="1">
        <w:r w:rsidRPr="00D17CCC">
          <w:rPr>
            <w:rStyle w:val="Hyperlink"/>
            <w:rFonts w:ascii="Frutiger" w:hAnsi="Frutiger" w:cs="Arial"/>
            <w:i/>
            <w:iCs/>
          </w:rPr>
          <w:t>MTS Hea</w:t>
        </w:r>
        <w:r w:rsidR="009646E6" w:rsidRPr="00D17CCC">
          <w:rPr>
            <w:rStyle w:val="Hyperlink"/>
            <w:rFonts w:ascii="Frutiger" w:hAnsi="Frutiger" w:cs="Arial"/>
            <w:i/>
            <w:iCs/>
          </w:rPr>
          <w:t>l</w:t>
        </w:r>
        <w:r w:rsidRPr="00D17CCC">
          <w:rPr>
            <w:rStyle w:val="Hyperlink"/>
            <w:rFonts w:ascii="Frutiger" w:hAnsi="Frutiger" w:cs="Arial"/>
            <w:i/>
            <w:iCs/>
          </w:rPr>
          <w:t>th</w:t>
        </w:r>
      </w:hyperlink>
      <w:r w:rsidRPr="00D17CCC">
        <w:rPr>
          <w:rFonts w:ascii="Frutiger" w:hAnsi="Frutiger" w:cs="Arial"/>
          <w:i/>
          <w:iCs/>
          <w:color w:val="212121"/>
        </w:rPr>
        <w:t>.</w:t>
      </w:r>
      <w:r w:rsidRPr="00D17CCC">
        <w:rPr>
          <w:rFonts w:ascii="Frutiger" w:hAnsi="Frutiger" w:cs="Arial"/>
          <w:color w:val="212121"/>
        </w:rPr>
        <w:t>  </w:t>
      </w:r>
      <w:r w:rsidRPr="00D17CCC">
        <w:rPr>
          <w:rStyle w:val="apple-converted-space"/>
          <w:rFonts w:ascii="Frutiger" w:hAnsi="Frutiger" w:cs="Arial"/>
          <w:color w:val="212121"/>
        </w:rPr>
        <w:t> </w:t>
      </w:r>
    </w:p>
    <w:p w14:paraId="4CBE97B1" w14:textId="4CD7112B" w:rsidR="005B6682" w:rsidRPr="00D17CCC" w:rsidRDefault="005B6682" w:rsidP="006B0A42">
      <w:pPr>
        <w:numPr>
          <w:ilvl w:val="0"/>
          <w:numId w:val="6"/>
        </w:numPr>
        <w:spacing w:after="0" w:line="276" w:lineRule="auto"/>
        <w:rPr>
          <w:rFonts w:ascii="Frutiger" w:hAnsi="Frutiger" w:cs="Arial"/>
          <w:color w:val="212121"/>
        </w:rPr>
      </w:pPr>
      <w:r w:rsidRPr="00D17CCC">
        <w:rPr>
          <w:rFonts w:ascii="Frutiger" w:hAnsi="Frutiger" w:cs="Arial"/>
          <w:color w:val="212121"/>
        </w:rPr>
        <w:t xml:space="preserve">Unsung Hero - </w:t>
      </w:r>
      <w:r w:rsidRPr="00D17CCC">
        <w:rPr>
          <w:rFonts w:ascii="Frutiger" w:hAnsi="Frutiger" w:cs="Arial"/>
          <w:i/>
          <w:iCs/>
          <w:color w:val="212121"/>
        </w:rPr>
        <w:t>Sponsored by</w:t>
      </w:r>
      <w:r w:rsidRPr="00D17CCC">
        <w:rPr>
          <w:rFonts w:ascii="Frutiger" w:hAnsi="Frutiger" w:cs="Arial"/>
          <w:color w:val="212121"/>
        </w:rPr>
        <w:t xml:space="preserve"> </w:t>
      </w:r>
      <w:hyperlink r:id="rId18" w:history="1">
        <w:r w:rsidRPr="006F263C">
          <w:rPr>
            <w:rStyle w:val="Hyperlink"/>
            <w:rFonts w:ascii="Frutiger" w:hAnsi="Frutiger" w:cs="Arial"/>
            <w:i/>
            <w:iCs/>
          </w:rPr>
          <w:t>R G Carter Ltd</w:t>
        </w:r>
      </w:hyperlink>
      <w:r w:rsidRPr="00D17CCC">
        <w:rPr>
          <w:rFonts w:ascii="Frutiger" w:hAnsi="Frutiger" w:cs="Arial"/>
          <w:color w:val="212121"/>
        </w:rPr>
        <w:t>.</w:t>
      </w:r>
    </w:p>
    <w:p w14:paraId="633E67F2" w14:textId="518B0499" w:rsidR="005B6682" w:rsidRPr="00D17CCC" w:rsidRDefault="005B6682" w:rsidP="006B0A42">
      <w:pPr>
        <w:numPr>
          <w:ilvl w:val="0"/>
          <w:numId w:val="6"/>
        </w:numPr>
        <w:spacing w:after="0" w:line="276" w:lineRule="auto"/>
        <w:rPr>
          <w:rFonts w:ascii="Frutiger" w:hAnsi="Frutiger" w:cs="Arial"/>
          <w:color w:val="212121"/>
        </w:rPr>
      </w:pPr>
      <w:r w:rsidRPr="00D17CCC">
        <w:rPr>
          <w:rFonts w:ascii="Frutiger" w:hAnsi="Frutiger" w:cs="Arial"/>
          <w:color w:val="212121"/>
        </w:rPr>
        <w:t>Working Together Award –</w:t>
      </w:r>
      <w:r w:rsidRPr="00D17CCC">
        <w:rPr>
          <w:rStyle w:val="apple-converted-space"/>
          <w:rFonts w:ascii="Frutiger" w:hAnsi="Frutiger" w:cs="Arial"/>
          <w:color w:val="212121"/>
        </w:rPr>
        <w:t> </w:t>
      </w:r>
      <w:r w:rsidRPr="00D17CCC">
        <w:rPr>
          <w:rFonts w:ascii="Frutiger" w:hAnsi="Frutiger" w:cs="Arial"/>
          <w:i/>
          <w:iCs/>
          <w:color w:val="212121"/>
        </w:rPr>
        <w:t xml:space="preserve">Sponsored by </w:t>
      </w:r>
      <w:hyperlink r:id="rId19" w:history="1">
        <w:r w:rsidRPr="00D17CCC">
          <w:rPr>
            <w:rStyle w:val="Hyperlink"/>
            <w:rFonts w:ascii="Frutiger" w:hAnsi="Frutiger" w:cs="Arial"/>
            <w:i/>
            <w:iCs/>
          </w:rPr>
          <w:t>Barnes Construction</w:t>
        </w:r>
      </w:hyperlink>
      <w:r w:rsidRPr="00D17CCC">
        <w:rPr>
          <w:rFonts w:ascii="Frutiger" w:hAnsi="Frutiger" w:cs="Arial"/>
          <w:i/>
          <w:iCs/>
          <w:color w:val="212121"/>
        </w:rPr>
        <w:t>.</w:t>
      </w:r>
    </w:p>
    <w:p w14:paraId="78D0D02F" w14:textId="77777777" w:rsidR="005B6682" w:rsidRPr="00D17CCC" w:rsidRDefault="005B6682" w:rsidP="006B0A42">
      <w:pPr>
        <w:spacing w:after="0" w:line="276" w:lineRule="auto"/>
        <w:rPr>
          <w:rFonts w:ascii="Frutiger" w:hAnsi="Frutiger" w:cs="Arial"/>
          <w:color w:val="212121"/>
        </w:rPr>
      </w:pPr>
    </w:p>
    <w:p w14:paraId="7E6DEB7E" w14:textId="77777777" w:rsidR="009646E6" w:rsidRPr="00D17CCC" w:rsidRDefault="005B6682" w:rsidP="006B0A42">
      <w:pPr>
        <w:spacing w:after="0" w:line="276" w:lineRule="auto"/>
        <w:rPr>
          <w:rStyle w:val="apple-converted-space"/>
          <w:rFonts w:ascii="Frutiger" w:hAnsi="Frutiger"/>
          <w:color w:val="212121"/>
        </w:rPr>
      </w:pPr>
      <w:r w:rsidRPr="00D17CCC">
        <w:rPr>
          <w:rFonts w:ascii="Frutiger" w:hAnsi="Frutiger"/>
          <w:color w:val="212121"/>
        </w:rPr>
        <w:t>All nominations are seen by a panel of judges with finalists being invited along to a special awards ceremony on 7 October.</w:t>
      </w:r>
      <w:r w:rsidRPr="00D17CCC">
        <w:rPr>
          <w:rStyle w:val="apple-converted-space"/>
          <w:rFonts w:ascii="Frutiger" w:hAnsi="Frutiger"/>
          <w:color w:val="212121"/>
        </w:rPr>
        <w:t> </w:t>
      </w:r>
    </w:p>
    <w:p w14:paraId="70726E91" w14:textId="77777777" w:rsidR="009646E6" w:rsidRPr="00D17CCC" w:rsidRDefault="009646E6" w:rsidP="006B0A42">
      <w:pPr>
        <w:spacing w:after="0" w:line="276" w:lineRule="auto"/>
        <w:rPr>
          <w:rStyle w:val="apple-converted-space"/>
          <w:rFonts w:ascii="Frutiger" w:hAnsi="Frutiger"/>
          <w:color w:val="212121"/>
        </w:rPr>
      </w:pPr>
    </w:p>
    <w:p w14:paraId="3AEC464A" w14:textId="77777777" w:rsidR="009646E6" w:rsidRPr="00D17CCC" w:rsidRDefault="005B6682" w:rsidP="006B0A42">
      <w:pPr>
        <w:spacing w:after="0" w:line="276" w:lineRule="auto"/>
        <w:rPr>
          <w:rFonts w:ascii="Frutiger" w:hAnsi="Frutiger"/>
          <w:color w:val="212121"/>
        </w:rPr>
      </w:pPr>
      <w:r w:rsidRPr="00D17CCC">
        <w:rPr>
          <w:rFonts w:ascii="Frutiger" w:hAnsi="Frutiger"/>
          <w:color w:val="212121"/>
        </w:rPr>
        <w:t xml:space="preserve">The John </w:t>
      </w:r>
      <w:proofErr w:type="spellStart"/>
      <w:r w:rsidRPr="00D17CCC">
        <w:rPr>
          <w:rFonts w:ascii="Frutiger" w:hAnsi="Frutiger"/>
          <w:color w:val="212121"/>
        </w:rPr>
        <w:t>Voaden</w:t>
      </w:r>
      <w:proofErr w:type="spellEnd"/>
      <w:r w:rsidRPr="00D17CCC">
        <w:rPr>
          <w:rFonts w:ascii="Frutiger" w:hAnsi="Frutiger"/>
          <w:color w:val="212121"/>
        </w:rPr>
        <w:t xml:space="preserve"> Volunteer of the Year Award finalists will be put to public vote to select the winner.</w:t>
      </w:r>
    </w:p>
    <w:p w14:paraId="6BDCE5B3" w14:textId="77777777" w:rsidR="009646E6" w:rsidRPr="00D17CCC" w:rsidRDefault="009646E6" w:rsidP="006B0A42">
      <w:pPr>
        <w:spacing w:after="0" w:line="276" w:lineRule="auto"/>
        <w:rPr>
          <w:rFonts w:ascii="Frutiger" w:hAnsi="Frutiger"/>
          <w:color w:val="212121"/>
        </w:rPr>
      </w:pPr>
    </w:p>
    <w:p w14:paraId="2557A054" w14:textId="62EA0BDD" w:rsidR="009646E6" w:rsidRPr="00D17CCC" w:rsidRDefault="005B6682" w:rsidP="006B0A42">
      <w:pPr>
        <w:spacing w:after="0" w:line="276" w:lineRule="auto"/>
        <w:rPr>
          <w:rFonts w:ascii="Frutiger" w:hAnsi="Frutiger"/>
          <w:color w:val="212121"/>
        </w:rPr>
      </w:pPr>
      <w:r w:rsidRPr="00D17CCC">
        <w:rPr>
          <w:rFonts w:ascii="Frutiger" w:hAnsi="Frutiger"/>
          <w:color w:val="212121"/>
        </w:rPr>
        <w:t xml:space="preserve">Alice Webster, CEO at </w:t>
      </w:r>
      <w:proofErr w:type="gramStart"/>
      <w:r w:rsidRPr="00D17CCC">
        <w:rPr>
          <w:rFonts w:ascii="Frutiger" w:hAnsi="Frutiger"/>
          <w:color w:val="212121"/>
        </w:rPr>
        <w:t>The</w:t>
      </w:r>
      <w:proofErr w:type="gramEnd"/>
      <w:r w:rsidRPr="00D17CCC">
        <w:rPr>
          <w:rFonts w:ascii="Frutiger" w:hAnsi="Frutiger"/>
          <w:color w:val="212121"/>
        </w:rPr>
        <w:t xml:space="preserve"> QEH, said: “I am so proud of our hospita</w:t>
      </w:r>
      <w:r w:rsidR="00CC2921">
        <w:rPr>
          <w:rFonts w:ascii="Frutiger" w:hAnsi="Frutiger"/>
          <w:color w:val="212121"/>
        </w:rPr>
        <w:t xml:space="preserve">l. </w:t>
      </w:r>
      <w:r w:rsidRPr="00D17CCC">
        <w:rPr>
          <w:rFonts w:ascii="Frutiger" w:hAnsi="Frutiger"/>
          <w:color w:val="212121"/>
        </w:rPr>
        <w:t>Each and every day the colleagues that work here make a difference to the lives of patients and their loved ones. They might be welcoming new arrivals, being there in a time of need for emergency care or providing comfort and dignity in someone’s last moments of life.</w:t>
      </w:r>
    </w:p>
    <w:p w14:paraId="17CBBF72" w14:textId="77777777" w:rsidR="009646E6" w:rsidRPr="00D17CCC" w:rsidRDefault="009646E6" w:rsidP="006B0A42">
      <w:pPr>
        <w:spacing w:after="0" w:line="276" w:lineRule="auto"/>
        <w:rPr>
          <w:rFonts w:ascii="Frutiger" w:hAnsi="Frutiger"/>
          <w:color w:val="212121"/>
        </w:rPr>
      </w:pPr>
    </w:p>
    <w:p w14:paraId="2D79C5BB" w14:textId="77777777" w:rsidR="009646E6" w:rsidRPr="00D17CCC" w:rsidRDefault="005B6682" w:rsidP="006B0A42">
      <w:pPr>
        <w:spacing w:after="0" w:line="276" w:lineRule="auto"/>
        <w:rPr>
          <w:rFonts w:ascii="Frutiger" w:hAnsi="Frutiger"/>
          <w:color w:val="212121"/>
        </w:rPr>
      </w:pPr>
      <w:r w:rsidRPr="00D17CCC">
        <w:rPr>
          <w:rFonts w:ascii="Frutiger" w:hAnsi="Frutiger"/>
          <w:color w:val="212121"/>
        </w:rPr>
        <w:t xml:space="preserve">“The Team QEH Awards celebrate high quality care and compassion that can be seen across all areas of the hospital. This is a chance for the local community to tell staff how they make a difference and shine a light on our stars. I’d urge anyone that wants </w:t>
      </w:r>
      <w:r w:rsidRPr="00D17CCC">
        <w:rPr>
          <w:rFonts w:ascii="Frutiger" w:hAnsi="Frutiger"/>
          <w:color w:val="212121"/>
        </w:rPr>
        <w:lastRenderedPageBreak/>
        <w:t>to let us know about the care they have received to help us honour the dedication of our staff.”</w:t>
      </w:r>
    </w:p>
    <w:p w14:paraId="1C3AAAEF" w14:textId="77777777" w:rsidR="009646E6" w:rsidRPr="00D17CCC" w:rsidRDefault="009646E6" w:rsidP="006B0A42">
      <w:pPr>
        <w:spacing w:after="0" w:line="276" w:lineRule="auto"/>
        <w:rPr>
          <w:rFonts w:ascii="Frutiger" w:hAnsi="Frutiger"/>
          <w:color w:val="212121"/>
        </w:rPr>
      </w:pPr>
    </w:p>
    <w:p w14:paraId="03AC2B84" w14:textId="479FDD0F" w:rsidR="009646E6" w:rsidRPr="00D17CCC" w:rsidRDefault="005B6682" w:rsidP="006B0A42">
      <w:pPr>
        <w:spacing w:after="0" w:line="276" w:lineRule="auto"/>
        <w:rPr>
          <w:rFonts w:ascii="Frutiger" w:hAnsi="Frutiger"/>
          <w:color w:val="212121"/>
        </w:rPr>
      </w:pPr>
      <w:r w:rsidRPr="00D17CCC">
        <w:rPr>
          <w:rFonts w:ascii="Frutiger" w:hAnsi="Frutiger"/>
          <w:color w:val="212121"/>
        </w:rPr>
        <w:t xml:space="preserve">Nominations for the Team QEH Awards 2025 are now open and will close on Friday </w:t>
      </w:r>
      <w:r w:rsidR="006F263C">
        <w:rPr>
          <w:rFonts w:ascii="Frutiger" w:hAnsi="Frutiger"/>
          <w:color w:val="212121"/>
        </w:rPr>
        <w:t xml:space="preserve">6 June </w:t>
      </w:r>
      <w:r w:rsidRPr="00D17CCC">
        <w:rPr>
          <w:rFonts w:ascii="Frutiger" w:hAnsi="Frutiger"/>
          <w:color w:val="212121"/>
        </w:rPr>
        <w:t>2025.</w:t>
      </w:r>
    </w:p>
    <w:p w14:paraId="5D5D6582" w14:textId="77777777" w:rsidR="009646E6" w:rsidRPr="00D17CCC" w:rsidRDefault="009646E6" w:rsidP="006B0A42">
      <w:pPr>
        <w:spacing w:after="0" w:line="276" w:lineRule="auto"/>
        <w:rPr>
          <w:rFonts w:ascii="Frutiger" w:hAnsi="Frutiger"/>
          <w:color w:val="212121"/>
        </w:rPr>
      </w:pPr>
    </w:p>
    <w:p w14:paraId="77514227" w14:textId="7F0E2990" w:rsidR="005B6682" w:rsidRPr="00D17CCC" w:rsidRDefault="005B6682" w:rsidP="006B0A42">
      <w:pPr>
        <w:spacing w:after="0" w:line="276" w:lineRule="auto"/>
        <w:rPr>
          <w:rFonts w:ascii="Frutiger" w:hAnsi="Frutiger"/>
          <w:color w:val="212121"/>
        </w:rPr>
      </w:pPr>
      <w:r w:rsidRPr="00D17CCC">
        <w:rPr>
          <w:rFonts w:ascii="Frutiger" w:hAnsi="Frutiger"/>
          <w:color w:val="212121"/>
        </w:rPr>
        <w:t>For more information on each category and to submit your nomination,</w:t>
      </w:r>
      <w:r w:rsidRPr="00D17CCC">
        <w:rPr>
          <w:rStyle w:val="apple-converted-space"/>
          <w:rFonts w:ascii="Frutiger" w:hAnsi="Frutiger"/>
          <w:color w:val="212121"/>
        </w:rPr>
        <w:t> </w:t>
      </w:r>
      <w:hyperlink r:id="rId20" w:tooltip="https://eur02.safelinks.protection.outlook.com/?url=https%3A%2F%2Fforms.office.com%2Fe%2FA1AXQUtvWv&amp;data=05%7C02%7Cross.kall%40qehkl.nhs.uk%7Cdbf791c8f5244dfc8c3a08dd71de12b5%7C2663724102c34d5db4e960546bc5483a%7C0%7C0%7C638791920792662251%7CUnknown%7CTWFpbGZsb" w:history="1">
        <w:r w:rsidRPr="00D17CCC">
          <w:rPr>
            <w:rStyle w:val="Hyperlink"/>
            <w:rFonts w:ascii="Frutiger" w:hAnsi="Frutiger"/>
            <w:color w:val="96607D"/>
          </w:rPr>
          <w:t>please click here.</w:t>
        </w:r>
      </w:hyperlink>
    </w:p>
    <w:p w14:paraId="61D9D983" w14:textId="77777777" w:rsidR="005B6682" w:rsidRPr="009646E6" w:rsidRDefault="005B6682" w:rsidP="006B0A42">
      <w:pPr>
        <w:spacing w:line="276" w:lineRule="auto"/>
        <w:rPr>
          <w:rFonts w:ascii="Frutiger" w:hAnsi="Frutiger"/>
          <w:color w:val="212121"/>
        </w:rPr>
      </w:pPr>
    </w:p>
    <w:p w14:paraId="4CFE41BA" w14:textId="7DA7EEFB" w:rsidR="00F713EA" w:rsidRPr="009646E6" w:rsidRDefault="007943D6" w:rsidP="009646E6">
      <w:pPr>
        <w:spacing w:before="120" w:after="240" w:line="240" w:lineRule="auto"/>
        <w:rPr>
          <w:rFonts w:ascii="Frutiger" w:hAnsi="Frutiger"/>
        </w:rPr>
      </w:pPr>
      <w:r w:rsidRPr="009646E6">
        <w:rPr>
          <w:rFonts w:ascii="Frutiger" w:hAnsi="Frutiger"/>
          <w:b/>
          <w:bCs/>
        </w:rPr>
        <w:t xml:space="preserve">Ends. </w:t>
      </w:r>
      <w:r w:rsidR="003A5973" w:rsidRPr="009646E6">
        <w:rPr>
          <w:rFonts w:ascii="Frutiger" w:hAnsi="Frutiger"/>
          <w:b/>
          <w:bCs/>
        </w:rPr>
        <w:t>Notes to editors;</w:t>
      </w:r>
      <w:r w:rsidR="00051E78" w:rsidRPr="009646E6">
        <w:rPr>
          <w:rFonts w:ascii="Frutiger" w:hAnsi="Frutiger"/>
          <w:b/>
          <w:bCs/>
        </w:rPr>
        <w:t xml:space="preserve"> </w:t>
      </w:r>
      <w:r w:rsidR="00C422D7" w:rsidRPr="009646E6">
        <w:rPr>
          <w:rFonts w:ascii="Frutiger" w:hAnsi="Frutiger"/>
        </w:rPr>
        <w:t xml:space="preserve">For </w:t>
      </w:r>
      <w:r w:rsidR="00F713EA" w:rsidRPr="009646E6">
        <w:rPr>
          <w:rFonts w:ascii="Frutiger" w:hAnsi="Frutiger"/>
        </w:rPr>
        <w:t xml:space="preserve">media </w:t>
      </w:r>
      <w:r w:rsidR="00750D8B" w:rsidRPr="009646E6">
        <w:rPr>
          <w:rFonts w:ascii="Frutiger" w:hAnsi="Frutiger"/>
        </w:rPr>
        <w:t>enquiries</w:t>
      </w:r>
      <w:r w:rsidR="00F713EA" w:rsidRPr="009646E6">
        <w:rPr>
          <w:rFonts w:ascii="Frutiger" w:hAnsi="Frutiger"/>
        </w:rPr>
        <w:t xml:space="preserve"> only</w:t>
      </w:r>
      <w:r w:rsidR="00C422D7" w:rsidRPr="009646E6">
        <w:rPr>
          <w:rFonts w:ascii="Frutiger" w:hAnsi="Frutiger"/>
        </w:rPr>
        <w:t xml:space="preserve">, please contact Communications </w:t>
      </w:r>
      <w:r w:rsidR="00D34FC6" w:rsidRPr="009646E6">
        <w:rPr>
          <w:rFonts w:ascii="Frutiger" w:hAnsi="Frutiger"/>
        </w:rPr>
        <w:t>Team</w:t>
      </w:r>
      <w:r w:rsidR="00C422D7" w:rsidRPr="009646E6">
        <w:rPr>
          <w:rFonts w:ascii="Frutiger" w:hAnsi="Frutiger"/>
        </w:rPr>
        <w:t xml:space="preserve">, </w:t>
      </w:r>
      <w:hyperlink r:id="rId21" w:history="1">
        <w:r w:rsidR="00D34FC6" w:rsidRPr="009646E6">
          <w:rPr>
            <w:rStyle w:val="Hyperlink"/>
            <w:rFonts w:ascii="Frutiger" w:hAnsi="Frutiger"/>
          </w:rPr>
          <w:t>media.enquiries@qehkl.nhs.uk</w:t>
        </w:r>
      </w:hyperlink>
      <w:r w:rsidR="00D34FC6" w:rsidRPr="009646E6">
        <w:rPr>
          <w:rFonts w:ascii="Frutiger" w:hAnsi="Frutiger"/>
        </w:rPr>
        <w:t xml:space="preserve"> </w:t>
      </w:r>
      <w:r w:rsidR="00C422D7" w:rsidRPr="009646E6">
        <w:rPr>
          <w:rFonts w:ascii="Frutiger" w:hAnsi="Frutiger"/>
        </w:rPr>
        <w:t>or 01553 613216.</w:t>
      </w:r>
      <w:r w:rsidR="00051E78" w:rsidRPr="009646E6">
        <w:rPr>
          <w:rFonts w:ascii="Frutiger" w:hAnsi="Frutiger"/>
        </w:rPr>
        <w:t xml:space="preserve"> </w:t>
      </w:r>
      <w:r w:rsidR="00F713EA" w:rsidRPr="009646E6">
        <w:rPr>
          <w:rFonts w:ascii="Frutiger" w:hAnsi="Frutiger"/>
        </w:rPr>
        <w:t>For all other enquiries, please contact QEH Switchboard on 01553 613613.</w:t>
      </w:r>
    </w:p>
    <w:p w14:paraId="48D087AC" w14:textId="77777777" w:rsidR="009646E6" w:rsidRPr="009646E6" w:rsidRDefault="009646E6">
      <w:pPr>
        <w:spacing w:before="120" w:after="240" w:line="240" w:lineRule="auto"/>
        <w:rPr>
          <w:rFonts w:ascii="Frutiger" w:hAnsi="Frutiger"/>
        </w:rPr>
      </w:pPr>
    </w:p>
    <w:sectPr w:rsidR="009646E6" w:rsidRPr="009646E6" w:rsidSect="00D37594">
      <w:headerReference w:type="default" r:id="rId22"/>
      <w:footerReference w:type="even" r:id="rId23"/>
      <w:footerReference w:type="default" r:id="rId24"/>
      <w:pgSz w:w="11900" w:h="16840"/>
      <w:pgMar w:top="3042" w:right="1134" w:bottom="2296"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B418D3" w14:textId="77777777" w:rsidR="00AB7FA4" w:rsidRDefault="00AB7FA4" w:rsidP="007F1AE3">
      <w:pPr>
        <w:spacing w:after="0" w:line="240" w:lineRule="auto"/>
      </w:pPr>
      <w:r>
        <w:separator/>
      </w:r>
    </w:p>
  </w:endnote>
  <w:endnote w:type="continuationSeparator" w:id="0">
    <w:p w14:paraId="63F5627F" w14:textId="77777777" w:rsidR="00AB7FA4" w:rsidRDefault="00AB7FA4" w:rsidP="007F1AE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rutiger">
    <w:panose1 w:val="020B0604020202020204"/>
    <w:charset w:val="00"/>
    <w:family w:val="swiss"/>
    <w:pitch w:val="variable"/>
    <w:sig w:usb0="80000027"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dy CS)">
    <w:altName w:val="Times New Roman"/>
    <w:panose1 w:val="020B06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Frutiger LT Std 45 Light">
    <w:panose1 w:val="020B0602020204020204"/>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0002AFF" w:usb1="C000ACFF"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88040907"/>
      <w:docPartObj>
        <w:docPartGallery w:val="Page Numbers (Bottom of Page)"/>
        <w:docPartUnique/>
      </w:docPartObj>
    </w:sdtPr>
    <w:sdtContent>
      <w:p w14:paraId="10F85A37" w14:textId="637474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B30D08" w14:textId="77777777" w:rsidR="006F544C" w:rsidRDefault="006F544C" w:rsidP="006F544C">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627740470"/>
      <w:docPartObj>
        <w:docPartGallery w:val="Page Numbers (Bottom of Page)"/>
        <w:docPartUnique/>
      </w:docPartObj>
    </w:sdtPr>
    <w:sdtContent>
      <w:p w14:paraId="1B7346E0" w14:textId="17C54634" w:rsidR="006F544C" w:rsidRDefault="006F544C" w:rsidP="0071292F">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sidR="00E71CAD">
          <w:rPr>
            <w:rStyle w:val="PageNumber"/>
            <w:noProof/>
          </w:rPr>
          <w:t>1</w:t>
        </w:r>
        <w:r>
          <w:rPr>
            <w:rStyle w:val="PageNumber"/>
          </w:rPr>
          <w:fldChar w:fldCharType="end"/>
        </w:r>
      </w:p>
    </w:sdtContent>
  </w:sdt>
  <w:p w14:paraId="482DD489" w14:textId="77777777" w:rsidR="006F544C" w:rsidRDefault="006F544C" w:rsidP="006F544C">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A51F06" w14:textId="77777777" w:rsidR="00AB7FA4" w:rsidRDefault="00AB7FA4" w:rsidP="007F1AE3">
      <w:pPr>
        <w:spacing w:after="0" w:line="240" w:lineRule="auto"/>
      </w:pPr>
      <w:r>
        <w:separator/>
      </w:r>
    </w:p>
  </w:footnote>
  <w:footnote w:type="continuationSeparator" w:id="0">
    <w:p w14:paraId="6CA4B90A" w14:textId="77777777" w:rsidR="00AB7FA4" w:rsidRDefault="00AB7FA4" w:rsidP="007F1AE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4BADF2" w14:textId="77777777" w:rsidR="007F1AE3" w:rsidRDefault="007F1AE3" w:rsidP="006F544C">
    <w:r>
      <w:rPr>
        <w:noProof/>
        <w:lang w:eastAsia="en-GB"/>
      </w:rPr>
      <w:drawing>
        <wp:anchor distT="0" distB="0" distL="114300" distR="114300" simplePos="0" relativeHeight="251658240" behindDoc="1" locked="0" layoutInCell="1" allowOverlap="1" wp14:anchorId="64D190B5" wp14:editId="56A94E16">
          <wp:simplePos x="0" y="0"/>
          <wp:positionH relativeFrom="column">
            <wp:posOffset>-720090</wp:posOffset>
          </wp:positionH>
          <wp:positionV relativeFrom="paragraph">
            <wp:posOffset>-440487</wp:posOffset>
          </wp:positionV>
          <wp:extent cx="7563434" cy="10690502"/>
          <wp:effectExtent l="0" t="0" r="6350" b="3175"/>
          <wp:wrapNone/>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1504_QEH_Letterhead Template_A4.jpg"/>
                  <pic:cNvPicPr/>
                </pic:nvPicPr>
                <pic:blipFill>
                  <a:blip r:embed="rId1">
                    <a:extLst>
                      <a:ext uri="{28A0092B-C50C-407E-A947-70E740481C1C}">
                        <a14:useLocalDpi xmlns:a14="http://schemas.microsoft.com/office/drawing/2010/main" val="0"/>
                      </a:ext>
                    </a:extLst>
                  </a:blip>
                  <a:stretch>
                    <a:fillRect/>
                  </a:stretch>
                </pic:blipFill>
                <pic:spPr>
                  <a:xfrm>
                    <a:off x="0" y="0"/>
                    <a:ext cx="7563434" cy="1069050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711334"/>
    <w:multiLevelType w:val="multilevel"/>
    <w:tmpl w:val="C7EC2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48C26D06"/>
    <w:multiLevelType w:val="hybridMultilevel"/>
    <w:tmpl w:val="B3426F9A"/>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A957264"/>
    <w:multiLevelType w:val="hybridMultilevel"/>
    <w:tmpl w:val="898679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4C133805"/>
    <w:multiLevelType w:val="hybridMultilevel"/>
    <w:tmpl w:val="2B9C632E"/>
    <w:lvl w:ilvl="0" w:tplc="4278889C">
      <w:numFmt w:val="bullet"/>
      <w:lvlText w:val="-"/>
      <w:lvlJc w:val="left"/>
      <w:pPr>
        <w:ind w:left="720" w:hanging="360"/>
      </w:pPr>
      <w:rPr>
        <w:rFonts w:ascii="Frutiger" w:eastAsiaTheme="minorHAnsi" w:hAnsi="Frutiger"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06834DF"/>
    <w:multiLevelType w:val="hybridMultilevel"/>
    <w:tmpl w:val="2B9C64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60A905E8"/>
    <w:multiLevelType w:val="hybridMultilevel"/>
    <w:tmpl w:val="767CE7B4"/>
    <w:lvl w:ilvl="0" w:tplc="08090001">
      <w:start w:val="1"/>
      <w:numFmt w:val="bullet"/>
      <w:lvlText w:val=""/>
      <w:lvlJc w:val="left"/>
      <w:pPr>
        <w:ind w:left="790" w:hanging="360"/>
      </w:pPr>
      <w:rPr>
        <w:rFonts w:ascii="Symbol" w:hAnsi="Symbol" w:hint="default"/>
      </w:rPr>
    </w:lvl>
    <w:lvl w:ilvl="1" w:tplc="08090003" w:tentative="1">
      <w:start w:val="1"/>
      <w:numFmt w:val="bullet"/>
      <w:lvlText w:val="o"/>
      <w:lvlJc w:val="left"/>
      <w:pPr>
        <w:ind w:left="1510" w:hanging="360"/>
      </w:pPr>
      <w:rPr>
        <w:rFonts w:ascii="Courier New" w:hAnsi="Courier New" w:cs="Courier New" w:hint="default"/>
      </w:rPr>
    </w:lvl>
    <w:lvl w:ilvl="2" w:tplc="08090005" w:tentative="1">
      <w:start w:val="1"/>
      <w:numFmt w:val="bullet"/>
      <w:lvlText w:val=""/>
      <w:lvlJc w:val="left"/>
      <w:pPr>
        <w:ind w:left="2230" w:hanging="360"/>
      </w:pPr>
      <w:rPr>
        <w:rFonts w:ascii="Wingdings" w:hAnsi="Wingdings" w:hint="default"/>
      </w:rPr>
    </w:lvl>
    <w:lvl w:ilvl="3" w:tplc="08090001" w:tentative="1">
      <w:start w:val="1"/>
      <w:numFmt w:val="bullet"/>
      <w:lvlText w:val=""/>
      <w:lvlJc w:val="left"/>
      <w:pPr>
        <w:ind w:left="2950" w:hanging="360"/>
      </w:pPr>
      <w:rPr>
        <w:rFonts w:ascii="Symbol" w:hAnsi="Symbol" w:hint="default"/>
      </w:rPr>
    </w:lvl>
    <w:lvl w:ilvl="4" w:tplc="08090003" w:tentative="1">
      <w:start w:val="1"/>
      <w:numFmt w:val="bullet"/>
      <w:lvlText w:val="o"/>
      <w:lvlJc w:val="left"/>
      <w:pPr>
        <w:ind w:left="3670" w:hanging="360"/>
      </w:pPr>
      <w:rPr>
        <w:rFonts w:ascii="Courier New" w:hAnsi="Courier New" w:cs="Courier New" w:hint="default"/>
      </w:rPr>
    </w:lvl>
    <w:lvl w:ilvl="5" w:tplc="08090005" w:tentative="1">
      <w:start w:val="1"/>
      <w:numFmt w:val="bullet"/>
      <w:lvlText w:val=""/>
      <w:lvlJc w:val="left"/>
      <w:pPr>
        <w:ind w:left="4390" w:hanging="360"/>
      </w:pPr>
      <w:rPr>
        <w:rFonts w:ascii="Wingdings" w:hAnsi="Wingdings" w:hint="default"/>
      </w:rPr>
    </w:lvl>
    <w:lvl w:ilvl="6" w:tplc="08090001" w:tentative="1">
      <w:start w:val="1"/>
      <w:numFmt w:val="bullet"/>
      <w:lvlText w:val=""/>
      <w:lvlJc w:val="left"/>
      <w:pPr>
        <w:ind w:left="5110" w:hanging="360"/>
      </w:pPr>
      <w:rPr>
        <w:rFonts w:ascii="Symbol" w:hAnsi="Symbol" w:hint="default"/>
      </w:rPr>
    </w:lvl>
    <w:lvl w:ilvl="7" w:tplc="08090003" w:tentative="1">
      <w:start w:val="1"/>
      <w:numFmt w:val="bullet"/>
      <w:lvlText w:val="o"/>
      <w:lvlJc w:val="left"/>
      <w:pPr>
        <w:ind w:left="5830" w:hanging="360"/>
      </w:pPr>
      <w:rPr>
        <w:rFonts w:ascii="Courier New" w:hAnsi="Courier New" w:cs="Courier New" w:hint="default"/>
      </w:rPr>
    </w:lvl>
    <w:lvl w:ilvl="8" w:tplc="08090005" w:tentative="1">
      <w:start w:val="1"/>
      <w:numFmt w:val="bullet"/>
      <w:lvlText w:val=""/>
      <w:lvlJc w:val="left"/>
      <w:pPr>
        <w:ind w:left="6550" w:hanging="360"/>
      </w:pPr>
      <w:rPr>
        <w:rFonts w:ascii="Wingdings" w:hAnsi="Wingdings" w:hint="default"/>
      </w:rPr>
    </w:lvl>
  </w:abstractNum>
  <w:num w:numId="1" w16cid:durableId="1324435371">
    <w:abstractNumId w:val="5"/>
  </w:num>
  <w:num w:numId="2" w16cid:durableId="1612937502">
    <w:abstractNumId w:val="2"/>
  </w:num>
  <w:num w:numId="3" w16cid:durableId="1392197730">
    <w:abstractNumId w:val="3"/>
  </w:num>
  <w:num w:numId="4" w16cid:durableId="1921134928">
    <w:abstractNumId w:val="1"/>
  </w:num>
  <w:num w:numId="5" w16cid:durableId="945388640">
    <w:abstractNumId w:val="4"/>
  </w:num>
  <w:num w:numId="6" w16cid:durableId="5416030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1AE3"/>
    <w:rsid w:val="0001165B"/>
    <w:rsid w:val="00023D4F"/>
    <w:rsid w:val="00027121"/>
    <w:rsid w:val="00034BFD"/>
    <w:rsid w:val="000509F6"/>
    <w:rsid w:val="00051B09"/>
    <w:rsid w:val="00051E78"/>
    <w:rsid w:val="0007463E"/>
    <w:rsid w:val="000F4027"/>
    <w:rsid w:val="001164E6"/>
    <w:rsid w:val="0012499C"/>
    <w:rsid w:val="001B7B8D"/>
    <w:rsid w:val="002347F1"/>
    <w:rsid w:val="002630F9"/>
    <w:rsid w:val="002D2F2C"/>
    <w:rsid w:val="0031487C"/>
    <w:rsid w:val="003431C2"/>
    <w:rsid w:val="00345B2A"/>
    <w:rsid w:val="0037270B"/>
    <w:rsid w:val="00372B36"/>
    <w:rsid w:val="003A5973"/>
    <w:rsid w:val="003B520F"/>
    <w:rsid w:val="00411C72"/>
    <w:rsid w:val="00413B11"/>
    <w:rsid w:val="00436F38"/>
    <w:rsid w:val="00460E85"/>
    <w:rsid w:val="00490387"/>
    <w:rsid w:val="00502863"/>
    <w:rsid w:val="005064C8"/>
    <w:rsid w:val="00517F48"/>
    <w:rsid w:val="00541108"/>
    <w:rsid w:val="00594985"/>
    <w:rsid w:val="005A244B"/>
    <w:rsid w:val="005B6682"/>
    <w:rsid w:val="005D2E8E"/>
    <w:rsid w:val="005D61F7"/>
    <w:rsid w:val="006077F3"/>
    <w:rsid w:val="00616607"/>
    <w:rsid w:val="006B0A42"/>
    <w:rsid w:val="006C0B1F"/>
    <w:rsid w:val="006E0E64"/>
    <w:rsid w:val="006E7174"/>
    <w:rsid w:val="006F263C"/>
    <w:rsid w:val="006F544C"/>
    <w:rsid w:val="007021B4"/>
    <w:rsid w:val="00750D8B"/>
    <w:rsid w:val="007943D6"/>
    <w:rsid w:val="007F1AE3"/>
    <w:rsid w:val="00811D8E"/>
    <w:rsid w:val="00816F54"/>
    <w:rsid w:val="00892F1D"/>
    <w:rsid w:val="008A5785"/>
    <w:rsid w:val="008A70AE"/>
    <w:rsid w:val="008E01A0"/>
    <w:rsid w:val="008F62A6"/>
    <w:rsid w:val="00924188"/>
    <w:rsid w:val="0094016B"/>
    <w:rsid w:val="00950B0F"/>
    <w:rsid w:val="009612C8"/>
    <w:rsid w:val="0096206A"/>
    <w:rsid w:val="009646E6"/>
    <w:rsid w:val="00977CB7"/>
    <w:rsid w:val="009E63D5"/>
    <w:rsid w:val="009F3DCC"/>
    <w:rsid w:val="00A03159"/>
    <w:rsid w:val="00A15D48"/>
    <w:rsid w:val="00A4569D"/>
    <w:rsid w:val="00A6128B"/>
    <w:rsid w:val="00A70A40"/>
    <w:rsid w:val="00AB7FA4"/>
    <w:rsid w:val="00AC7086"/>
    <w:rsid w:val="00B253E3"/>
    <w:rsid w:val="00B81069"/>
    <w:rsid w:val="00BA2126"/>
    <w:rsid w:val="00BE6AC4"/>
    <w:rsid w:val="00C06D3B"/>
    <w:rsid w:val="00C375C8"/>
    <w:rsid w:val="00C422D7"/>
    <w:rsid w:val="00CC2921"/>
    <w:rsid w:val="00CC78B0"/>
    <w:rsid w:val="00D15E09"/>
    <w:rsid w:val="00D17CCC"/>
    <w:rsid w:val="00D279B7"/>
    <w:rsid w:val="00D34FC6"/>
    <w:rsid w:val="00D35BEA"/>
    <w:rsid w:val="00D37594"/>
    <w:rsid w:val="00D5703E"/>
    <w:rsid w:val="00D6571B"/>
    <w:rsid w:val="00D84215"/>
    <w:rsid w:val="00D85228"/>
    <w:rsid w:val="00D922D4"/>
    <w:rsid w:val="00DD55BC"/>
    <w:rsid w:val="00E11B80"/>
    <w:rsid w:val="00E6727C"/>
    <w:rsid w:val="00E71CAD"/>
    <w:rsid w:val="00F10C62"/>
    <w:rsid w:val="00F11299"/>
    <w:rsid w:val="00F27C9D"/>
    <w:rsid w:val="00F27DB1"/>
    <w:rsid w:val="00F30BDD"/>
    <w:rsid w:val="00F53DD0"/>
    <w:rsid w:val="00F713EA"/>
    <w:rsid w:val="00F74794"/>
    <w:rsid w:val="00FC14D8"/>
    <w:rsid w:val="00FC31BA"/>
    <w:rsid w:val="00FF5D6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FD5EA9"/>
  <w15:docId w15:val="{E12ABEAF-631A-4880-B886-C34A810A5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6F54"/>
    <w:pPr>
      <w:spacing w:after="200" w:line="360" w:lineRule="auto"/>
    </w:pPr>
    <w:rPr>
      <w:szCs w:val="22"/>
    </w:rPr>
  </w:style>
  <w:style w:type="paragraph" w:styleId="Heading1">
    <w:name w:val="heading 1"/>
    <w:basedOn w:val="Normal"/>
    <w:next w:val="Normal"/>
    <w:link w:val="Heading1Char"/>
    <w:uiPriority w:val="9"/>
    <w:qFormat/>
    <w:rsid w:val="00816F54"/>
    <w:pPr>
      <w:keepNext/>
      <w:keepLines/>
      <w:spacing w:before="240" w:after="0"/>
      <w:outlineLvl w:val="0"/>
    </w:pPr>
    <w:rPr>
      <w:rFonts w:asciiTheme="majorHAnsi" w:eastAsiaTheme="majorEastAsia" w:hAnsiTheme="majorHAnsi" w:cstheme="majorBidi"/>
      <w:color w:val="2F5496" w:themeColor="accent1" w:themeShade="BF"/>
      <w:sz w:val="48"/>
      <w:szCs w:val="32"/>
    </w:rPr>
  </w:style>
  <w:style w:type="paragraph" w:styleId="Heading2">
    <w:name w:val="heading 2"/>
    <w:basedOn w:val="Normal"/>
    <w:next w:val="Normal"/>
    <w:link w:val="Heading2Char"/>
    <w:autoRedefine/>
    <w:uiPriority w:val="9"/>
    <w:unhideWhenUsed/>
    <w:qFormat/>
    <w:rsid w:val="00816F54"/>
    <w:pPr>
      <w:keepNext/>
      <w:keepLines/>
      <w:spacing w:before="40" w:after="0"/>
      <w:outlineLvl w:val="1"/>
    </w:pPr>
    <w:rPr>
      <w:rFonts w:asciiTheme="majorHAnsi" w:eastAsia="Times New Roman" w:hAnsiTheme="majorHAnsi" w:cstheme="majorBidi"/>
      <w:b/>
      <w:color w:val="2F5496" w:themeColor="accent1" w:themeShade="BF"/>
      <w:sz w:val="40"/>
      <w:szCs w:val="26"/>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F1AE3"/>
    <w:pPr>
      <w:tabs>
        <w:tab w:val="center" w:pos="4513"/>
        <w:tab w:val="right" w:pos="9026"/>
      </w:tabs>
      <w:spacing w:after="0" w:line="240" w:lineRule="auto"/>
    </w:pPr>
    <w:rPr>
      <w:szCs w:val="24"/>
    </w:rPr>
  </w:style>
  <w:style w:type="character" w:customStyle="1" w:styleId="HeaderChar">
    <w:name w:val="Header Char"/>
    <w:basedOn w:val="DefaultParagraphFont"/>
    <w:link w:val="Header"/>
    <w:uiPriority w:val="99"/>
    <w:rsid w:val="007F1AE3"/>
  </w:style>
  <w:style w:type="paragraph" w:styleId="Footer">
    <w:name w:val="footer"/>
    <w:basedOn w:val="Normal"/>
    <w:link w:val="FooterChar"/>
    <w:uiPriority w:val="99"/>
    <w:unhideWhenUsed/>
    <w:rsid w:val="007F1AE3"/>
    <w:pPr>
      <w:tabs>
        <w:tab w:val="center" w:pos="4513"/>
        <w:tab w:val="right" w:pos="9026"/>
      </w:tabs>
      <w:spacing w:after="0" w:line="240" w:lineRule="auto"/>
    </w:pPr>
    <w:rPr>
      <w:szCs w:val="24"/>
    </w:rPr>
  </w:style>
  <w:style w:type="character" w:customStyle="1" w:styleId="FooterChar">
    <w:name w:val="Footer Char"/>
    <w:basedOn w:val="DefaultParagraphFont"/>
    <w:link w:val="Footer"/>
    <w:uiPriority w:val="99"/>
    <w:rsid w:val="007F1AE3"/>
  </w:style>
  <w:style w:type="character" w:styleId="Hyperlink">
    <w:name w:val="Hyperlink"/>
    <w:basedOn w:val="DefaultParagraphFont"/>
    <w:uiPriority w:val="99"/>
    <w:unhideWhenUsed/>
    <w:rsid w:val="007F1AE3"/>
    <w:rPr>
      <w:color w:val="0563C1" w:themeColor="hyperlink"/>
      <w:u w:val="single"/>
    </w:rPr>
  </w:style>
  <w:style w:type="character" w:customStyle="1" w:styleId="Heading1Char">
    <w:name w:val="Heading 1 Char"/>
    <w:basedOn w:val="DefaultParagraphFont"/>
    <w:link w:val="Heading1"/>
    <w:uiPriority w:val="9"/>
    <w:rsid w:val="00816F54"/>
    <w:rPr>
      <w:rFonts w:asciiTheme="majorHAnsi" w:eastAsiaTheme="majorEastAsia" w:hAnsiTheme="majorHAnsi" w:cstheme="majorBidi"/>
      <w:color w:val="2F5496" w:themeColor="accent1" w:themeShade="BF"/>
      <w:sz w:val="48"/>
      <w:szCs w:val="32"/>
    </w:rPr>
  </w:style>
  <w:style w:type="paragraph" w:styleId="NoSpacing">
    <w:name w:val="No Spacing"/>
    <w:basedOn w:val="Normal"/>
    <w:autoRedefine/>
    <w:uiPriority w:val="1"/>
    <w:qFormat/>
    <w:rsid w:val="006F544C"/>
    <w:pPr>
      <w:spacing w:line="240" w:lineRule="auto"/>
    </w:pPr>
  </w:style>
  <w:style w:type="character" w:customStyle="1" w:styleId="Heading2Char">
    <w:name w:val="Heading 2 Char"/>
    <w:basedOn w:val="DefaultParagraphFont"/>
    <w:link w:val="Heading2"/>
    <w:uiPriority w:val="9"/>
    <w:rsid w:val="00816F54"/>
    <w:rPr>
      <w:rFonts w:asciiTheme="majorHAnsi" w:eastAsia="Times New Roman" w:hAnsiTheme="majorHAnsi" w:cstheme="majorBidi"/>
      <w:b/>
      <w:color w:val="2F5496" w:themeColor="accent1" w:themeShade="BF"/>
      <w:sz w:val="40"/>
      <w:szCs w:val="26"/>
      <w:lang w:eastAsia="en-GB"/>
    </w:rPr>
  </w:style>
  <w:style w:type="paragraph" w:styleId="Title">
    <w:name w:val="Title"/>
    <w:basedOn w:val="Normal"/>
    <w:next w:val="Normal"/>
    <w:link w:val="TitleChar"/>
    <w:autoRedefine/>
    <w:uiPriority w:val="10"/>
    <w:rsid w:val="006F544C"/>
    <w:pPr>
      <w:spacing w:after="0" w:line="240" w:lineRule="auto"/>
      <w:contextualSpacing/>
    </w:pPr>
    <w:rPr>
      <w:rFonts w:eastAsiaTheme="majorEastAsia" w:cstheme="majorBidi"/>
      <w:spacing w:val="-10"/>
      <w:kern w:val="28"/>
      <w:sz w:val="44"/>
      <w:szCs w:val="56"/>
    </w:rPr>
  </w:style>
  <w:style w:type="character" w:customStyle="1" w:styleId="TitleChar">
    <w:name w:val="Title Char"/>
    <w:basedOn w:val="DefaultParagraphFont"/>
    <w:link w:val="Title"/>
    <w:uiPriority w:val="10"/>
    <w:rsid w:val="006F544C"/>
    <w:rPr>
      <w:rFonts w:ascii="Arial" w:eastAsiaTheme="majorEastAsia" w:hAnsi="Arial" w:cstheme="majorBidi"/>
      <w:spacing w:val="-10"/>
      <w:kern w:val="28"/>
      <w:sz w:val="44"/>
      <w:szCs w:val="56"/>
    </w:rPr>
  </w:style>
  <w:style w:type="paragraph" w:styleId="Subtitle">
    <w:name w:val="Subtitle"/>
    <w:basedOn w:val="Normal"/>
    <w:next w:val="Normal"/>
    <w:link w:val="SubtitleChar"/>
    <w:uiPriority w:val="11"/>
    <w:rsid w:val="006F544C"/>
    <w:pPr>
      <w:numPr>
        <w:ilvl w:val="1"/>
      </w:numPr>
      <w:spacing w:after="160"/>
    </w:pPr>
    <w:rPr>
      <w:rFonts w:eastAsiaTheme="minorEastAsia" w:cs="Times New Roman (Body CS)"/>
      <w:color w:val="5A5A5A" w:themeColor="text1" w:themeTint="A5"/>
    </w:rPr>
  </w:style>
  <w:style w:type="character" w:customStyle="1" w:styleId="SubtitleChar">
    <w:name w:val="Subtitle Char"/>
    <w:basedOn w:val="DefaultParagraphFont"/>
    <w:link w:val="Subtitle"/>
    <w:uiPriority w:val="11"/>
    <w:rsid w:val="006F544C"/>
    <w:rPr>
      <w:rFonts w:ascii="Arial" w:eastAsiaTheme="minorEastAsia" w:hAnsi="Arial" w:cs="Times New Roman (Body CS)"/>
      <w:color w:val="5A5A5A" w:themeColor="text1" w:themeTint="A5"/>
      <w:szCs w:val="22"/>
    </w:rPr>
  </w:style>
  <w:style w:type="character" w:styleId="SubtleEmphasis">
    <w:name w:val="Subtle Emphasis"/>
    <w:basedOn w:val="DefaultParagraphFont"/>
    <w:uiPriority w:val="19"/>
    <w:qFormat/>
    <w:rsid w:val="006F544C"/>
    <w:rPr>
      <w:rFonts w:ascii="Arial" w:hAnsi="Arial"/>
      <w:b w:val="0"/>
      <w:i/>
      <w:iCs/>
      <w:color w:val="404040" w:themeColor="text1" w:themeTint="BF"/>
      <w:sz w:val="24"/>
    </w:rPr>
  </w:style>
  <w:style w:type="character" w:styleId="Emphasis">
    <w:name w:val="Emphasis"/>
    <w:basedOn w:val="DefaultParagraphFont"/>
    <w:uiPriority w:val="20"/>
    <w:rsid w:val="006F544C"/>
    <w:rPr>
      <w:i/>
      <w:iCs/>
    </w:rPr>
  </w:style>
  <w:style w:type="character" w:styleId="Strong">
    <w:name w:val="Strong"/>
    <w:basedOn w:val="DefaultParagraphFont"/>
    <w:uiPriority w:val="22"/>
    <w:qFormat/>
    <w:rsid w:val="006F544C"/>
    <w:rPr>
      <w:b/>
      <w:bCs/>
    </w:rPr>
  </w:style>
  <w:style w:type="paragraph" w:styleId="Quote">
    <w:name w:val="Quote"/>
    <w:basedOn w:val="Normal"/>
    <w:next w:val="Normal"/>
    <w:link w:val="QuoteChar"/>
    <w:uiPriority w:val="29"/>
    <w:qFormat/>
    <w:rsid w:val="006F544C"/>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F544C"/>
    <w:rPr>
      <w:rFonts w:ascii="Arial" w:hAnsi="Arial"/>
      <w:i/>
      <w:iCs/>
      <w:color w:val="404040" w:themeColor="text1" w:themeTint="BF"/>
      <w:szCs w:val="22"/>
    </w:rPr>
  </w:style>
  <w:style w:type="paragraph" w:styleId="IntenseQuote">
    <w:name w:val="Intense Quote"/>
    <w:basedOn w:val="Normal"/>
    <w:next w:val="Normal"/>
    <w:link w:val="IntenseQuoteChar"/>
    <w:uiPriority w:val="30"/>
    <w:rsid w:val="006F544C"/>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F544C"/>
    <w:rPr>
      <w:rFonts w:ascii="Arial" w:hAnsi="Arial"/>
      <w:i/>
      <w:iCs/>
      <w:color w:val="4472C4" w:themeColor="accent1"/>
      <w:szCs w:val="22"/>
    </w:rPr>
  </w:style>
  <w:style w:type="character" w:styleId="PageNumber">
    <w:name w:val="page number"/>
    <w:basedOn w:val="DefaultParagraphFont"/>
    <w:uiPriority w:val="99"/>
    <w:semiHidden/>
    <w:unhideWhenUsed/>
    <w:rsid w:val="006F544C"/>
  </w:style>
  <w:style w:type="paragraph" w:styleId="BalloonText">
    <w:name w:val="Balloon Text"/>
    <w:basedOn w:val="Normal"/>
    <w:link w:val="BalloonTextChar"/>
    <w:uiPriority w:val="99"/>
    <w:semiHidden/>
    <w:unhideWhenUsed/>
    <w:rsid w:val="009E63D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E63D5"/>
    <w:rPr>
      <w:rFonts w:ascii="Tahoma" w:hAnsi="Tahoma" w:cs="Tahoma"/>
      <w:sz w:val="16"/>
      <w:szCs w:val="16"/>
    </w:rPr>
  </w:style>
  <w:style w:type="character" w:customStyle="1" w:styleId="A6">
    <w:name w:val="A6"/>
    <w:uiPriority w:val="99"/>
    <w:rsid w:val="009E63D5"/>
    <w:rPr>
      <w:rFonts w:cs="Frutiger LT Std 45 Light"/>
      <w:color w:val="211D1E"/>
      <w:sz w:val="18"/>
      <w:szCs w:val="18"/>
    </w:rPr>
  </w:style>
  <w:style w:type="paragraph" w:styleId="ListParagraph">
    <w:name w:val="List Paragraph"/>
    <w:basedOn w:val="Normal"/>
    <w:uiPriority w:val="34"/>
    <w:qFormat/>
    <w:rsid w:val="009E63D5"/>
    <w:pPr>
      <w:spacing w:line="276" w:lineRule="auto"/>
      <w:ind w:left="720"/>
      <w:contextualSpacing/>
    </w:pPr>
    <w:rPr>
      <w:sz w:val="22"/>
    </w:rPr>
  </w:style>
  <w:style w:type="paragraph" w:styleId="NormalWeb">
    <w:name w:val="Normal (Web)"/>
    <w:basedOn w:val="Normal"/>
    <w:uiPriority w:val="99"/>
    <w:unhideWhenUsed/>
    <w:rsid w:val="005D61F7"/>
    <w:pPr>
      <w:spacing w:before="100" w:beforeAutospacing="1" w:after="100" w:afterAutospacing="1" w:line="240" w:lineRule="auto"/>
    </w:pPr>
    <w:rPr>
      <w:rFonts w:ascii="Times New Roman" w:eastAsia="Times New Roman" w:hAnsi="Times New Roman" w:cs="Times New Roman"/>
      <w:szCs w:val="24"/>
      <w:lang w:eastAsia="en-GB"/>
    </w:rPr>
  </w:style>
  <w:style w:type="character" w:styleId="UnresolvedMention">
    <w:name w:val="Unresolved Mention"/>
    <w:basedOn w:val="DefaultParagraphFont"/>
    <w:uiPriority w:val="99"/>
    <w:semiHidden/>
    <w:unhideWhenUsed/>
    <w:rsid w:val="00A15D48"/>
    <w:rPr>
      <w:color w:val="605E5C"/>
      <w:shd w:val="clear" w:color="auto" w:fill="E1DFDD"/>
    </w:rPr>
  </w:style>
  <w:style w:type="paragraph" w:customStyle="1" w:styleId="xmsonormal">
    <w:name w:val="x_msonormal"/>
    <w:basedOn w:val="Normal"/>
    <w:rsid w:val="00A6128B"/>
    <w:pPr>
      <w:spacing w:after="0" w:line="240" w:lineRule="auto"/>
    </w:pPr>
    <w:rPr>
      <w:rFonts w:ascii="Calibri" w:hAnsi="Calibri" w:cs="Calibri"/>
      <w:sz w:val="22"/>
      <w:lang w:eastAsia="en-GB"/>
    </w:rPr>
  </w:style>
  <w:style w:type="character" w:styleId="FollowedHyperlink">
    <w:name w:val="FollowedHyperlink"/>
    <w:basedOn w:val="DefaultParagraphFont"/>
    <w:uiPriority w:val="99"/>
    <w:semiHidden/>
    <w:unhideWhenUsed/>
    <w:rsid w:val="00E6727C"/>
    <w:rPr>
      <w:color w:val="954F72" w:themeColor="followedHyperlink"/>
      <w:u w:val="single"/>
    </w:rPr>
  </w:style>
  <w:style w:type="character" w:customStyle="1" w:styleId="apple-converted-space">
    <w:name w:val="apple-converted-space"/>
    <w:basedOn w:val="DefaultParagraphFont"/>
    <w:rsid w:val="005B6682"/>
  </w:style>
  <w:style w:type="paragraph" w:styleId="Revision">
    <w:name w:val="Revision"/>
    <w:hidden/>
    <w:uiPriority w:val="99"/>
    <w:semiHidden/>
    <w:rsid w:val="0007463E"/>
    <w:rPr>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145213">
      <w:bodyDiv w:val="1"/>
      <w:marLeft w:val="0"/>
      <w:marRight w:val="0"/>
      <w:marTop w:val="0"/>
      <w:marBottom w:val="0"/>
      <w:divBdr>
        <w:top w:val="none" w:sz="0" w:space="0" w:color="auto"/>
        <w:left w:val="none" w:sz="0" w:space="0" w:color="auto"/>
        <w:bottom w:val="none" w:sz="0" w:space="0" w:color="auto"/>
        <w:right w:val="none" w:sz="0" w:space="0" w:color="auto"/>
      </w:divBdr>
    </w:div>
    <w:div w:id="103886070">
      <w:bodyDiv w:val="1"/>
      <w:marLeft w:val="0"/>
      <w:marRight w:val="0"/>
      <w:marTop w:val="0"/>
      <w:marBottom w:val="0"/>
      <w:divBdr>
        <w:top w:val="none" w:sz="0" w:space="0" w:color="auto"/>
        <w:left w:val="none" w:sz="0" w:space="0" w:color="auto"/>
        <w:bottom w:val="none" w:sz="0" w:space="0" w:color="auto"/>
        <w:right w:val="none" w:sz="0" w:space="0" w:color="auto"/>
      </w:divBdr>
    </w:div>
    <w:div w:id="190411981">
      <w:bodyDiv w:val="1"/>
      <w:marLeft w:val="0"/>
      <w:marRight w:val="0"/>
      <w:marTop w:val="0"/>
      <w:marBottom w:val="0"/>
      <w:divBdr>
        <w:top w:val="none" w:sz="0" w:space="0" w:color="auto"/>
        <w:left w:val="none" w:sz="0" w:space="0" w:color="auto"/>
        <w:bottom w:val="none" w:sz="0" w:space="0" w:color="auto"/>
        <w:right w:val="none" w:sz="0" w:space="0" w:color="auto"/>
      </w:divBdr>
    </w:div>
    <w:div w:id="359863357">
      <w:bodyDiv w:val="1"/>
      <w:marLeft w:val="0"/>
      <w:marRight w:val="0"/>
      <w:marTop w:val="0"/>
      <w:marBottom w:val="0"/>
      <w:divBdr>
        <w:top w:val="none" w:sz="0" w:space="0" w:color="auto"/>
        <w:left w:val="none" w:sz="0" w:space="0" w:color="auto"/>
        <w:bottom w:val="none" w:sz="0" w:space="0" w:color="auto"/>
        <w:right w:val="none" w:sz="0" w:space="0" w:color="auto"/>
      </w:divBdr>
    </w:div>
    <w:div w:id="385690771">
      <w:bodyDiv w:val="1"/>
      <w:marLeft w:val="0"/>
      <w:marRight w:val="0"/>
      <w:marTop w:val="0"/>
      <w:marBottom w:val="0"/>
      <w:divBdr>
        <w:top w:val="none" w:sz="0" w:space="0" w:color="auto"/>
        <w:left w:val="none" w:sz="0" w:space="0" w:color="auto"/>
        <w:bottom w:val="none" w:sz="0" w:space="0" w:color="auto"/>
        <w:right w:val="none" w:sz="0" w:space="0" w:color="auto"/>
      </w:divBdr>
    </w:div>
    <w:div w:id="596866509">
      <w:bodyDiv w:val="1"/>
      <w:marLeft w:val="0"/>
      <w:marRight w:val="0"/>
      <w:marTop w:val="0"/>
      <w:marBottom w:val="0"/>
      <w:divBdr>
        <w:top w:val="none" w:sz="0" w:space="0" w:color="auto"/>
        <w:left w:val="none" w:sz="0" w:space="0" w:color="auto"/>
        <w:bottom w:val="none" w:sz="0" w:space="0" w:color="auto"/>
        <w:right w:val="none" w:sz="0" w:space="0" w:color="auto"/>
      </w:divBdr>
    </w:div>
    <w:div w:id="652376104">
      <w:bodyDiv w:val="1"/>
      <w:marLeft w:val="0"/>
      <w:marRight w:val="0"/>
      <w:marTop w:val="0"/>
      <w:marBottom w:val="0"/>
      <w:divBdr>
        <w:top w:val="none" w:sz="0" w:space="0" w:color="auto"/>
        <w:left w:val="none" w:sz="0" w:space="0" w:color="auto"/>
        <w:bottom w:val="none" w:sz="0" w:space="0" w:color="auto"/>
        <w:right w:val="none" w:sz="0" w:space="0" w:color="auto"/>
      </w:divBdr>
    </w:div>
    <w:div w:id="840436320">
      <w:bodyDiv w:val="1"/>
      <w:marLeft w:val="0"/>
      <w:marRight w:val="0"/>
      <w:marTop w:val="0"/>
      <w:marBottom w:val="0"/>
      <w:divBdr>
        <w:top w:val="none" w:sz="0" w:space="0" w:color="auto"/>
        <w:left w:val="none" w:sz="0" w:space="0" w:color="auto"/>
        <w:bottom w:val="none" w:sz="0" w:space="0" w:color="auto"/>
        <w:right w:val="none" w:sz="0" w:space="0" w:color="auto"/>
      </w:divBdr>
    </w:div>
    <w:div w:id="1234388368">
      <w:bodyDiv w:val="1"/>
      <w:marLeft w:val="0"/>
      <w:marRight w:val="0"/>
      <w:marTop w:val="0"/>
      <w:marBottom w:val="0"/>
      <w:divBdr>
        <w:top w:val="none" w:sz="0" w:space="0" w:color="auto"/>
        <w:left w:val="none" w:sz="0" w:space="0" w:color="auto"/>
        <w:bottom w:val="none" w:sz="0" w:space="0" w:color="auto"/>
        <w:right w:val="none" w:sz="0" w:space="0" w:color="auto"/>
      </w:divBdr>
    </w:div>
    <w:div w:id="1271863877">
      <w:bodyDiv w:val="1"/>
      <w:marLeft w:val="0"/>
      <w:marRight w:val="0"/>
      <w:marTop w:val="0"/>
      <w:marBottom w:val="0"/>
      <w:divBdr>
        <w:top w:val="none" w:sz="0" w:space="0" w:color="auto"/>
        <w:left w:val="none" w:sz="0" w:space="0" w:color="auto"/>
        <w:bottom w:val="none" w:sz="0" w:space="0" w:color="auto"/>
        <w:right w:val="none" w:sz="0" w:space="0" w:color="auto"/>
      </w:divBdr>
    </w:div>
    <w:div w:id="1319191529">
      <w:bodyDiv w:val="1"/>
      <w:marLeft w:val="0"/>
      <w:marRight w:val="0"/>
      <w:marTop w:val="0"/>
      <w:marBottom w:val="0"/>
      <w:divBdr>
        <w:top w:val="none" w:sz="0" w:space="0" w:color="auto"/>
        <w:left w:val="none" w:sz="0" w:space="0" w:color="auto"/>
        <w:bottom w:val="none" w:sz="0" w:space="0" w:color="auto"/>
        <w:right w:val="none" w:sz="0" w:space="0" w:color="auto"/>
      </w:divBdr>
    </w:div>
    <w:div w:id="1451433583">
      <w:bodyDiv w:val="1"/>
      <w:marLeft w:val="0"/>
      <w:marRight w:val="0"/>
      <w:marTop w:val="0"/>
      <w:marBottom w:val="0"/>
      <w:divBdr>
        <w:top w:val="none" w:sz="0" w:space="0" w:color="auto"/>
        <w:left w:val="none" w:sz="0" w:space="0" w:color="auto"/>
        <w:bottom w:val="none" w:sz="0" w:space="0" w:color="auto"/>
        <w:right w:val="none" w:sz="0" w:space="0" w:color="auto"/>
      </w:divBdr>
    </w:div>
    <w:div w:id="1695644867">
      <w:bodyDiv w:val="1"/>
      <w:marLeft w:val="0"/>
      <w:marRight w:val="0"/>
      <w:marTop w:val="0"/>
      <w:marBottom w:val="0"/>
      <w:divBdr>
        <w:top w:val="none" w:sz="0" w:space="0" w:color="auto"/>
        <w:left w:val="none" w:sz="0" w:space="0" w:color="auto"/>
        <w:bottom w:val="none" w:sz="0" w:space="0" w:color="auto"/>
        <w:right w:val="none" w:sz="0" w:space="0" w:color="auto"/>
      </w:divBdr>
    </w:div>
    <w:div w:id="1777168049">
      <w:bodyDiv w:val="1"/>
      <w:marLeft w:val="0"/>
      <w:marRight w:val="0"/>
      <w:marTop w:val="0"/>
      <w:marBottom w:val="0"/>
      <w:divBdr>
        <w:top w:val="none" w:sz="0" w:space="0" w:color="auto"/>
        <w:left w:val="none" w:sz="0" w:space="0" w:color="auto"/>
        <w:bottom w:val="none" w:sz="0" w:space="0" w:color="auto"/>
        <w:right w:val="none" w:sz="0" w:space="0" w:color="auto"/>
      </w:divBdr>
    </w:div>
    <w:div w:id="2047175066">
      <w:bodyDiv w:val="1"/>
      <w:marLeft w:val="0"/>
      <w:marRight w:val="0"/>
      <w:marTop w:val="0"/>
      <w:marBottom w:val="0"/>
      <w:divBdr>
        <w:top w:val="none" w:sz="0" w:space="0" w:color="auto"/>
        <w:left w:val="none" w:sz="0" w:space="0" w:color="auto"/>
        <w:bottom w:val="none" w:sz="0" w:space="0" w:color="auto"/>
        <w:right w:val="none" w:sz="0" w:space="0" w:color="auto"/>
      </w:divBdr>
    </w:div>
    <w:div w:id="2126924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aconsulting.com/" TargetMode="External"/><Relationship Id="rId13" Type="http://schemas.openxmlformats.org/officeDocument/2006/relationships/hyperlink" Target="https://exi-group.com/" TargetMode="External"/><Relationship Id="rId18" Type="http://schemas.openxmlformats.org/officeDocument/2006/relationships/hyperlink" Target="https://www.rgcarter-construction.co.uk/"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mailto:media.enquiries@qehkl.nhs.uk" TargetMode="External"/><Relationship Id="rId7" Type="http://schemas.openxmlformats.org/officeDocument/2006/relationships/hyperlink" Target="https://forms.office.com/pages/responsepage.aspx?id=QXJjJsMCXU206WBUa8VIOo9Z3pQzqupElNkQRnFzkZxUOVQ1MlpNSjhYWkw0VVk2TFhOSjBCM0RPVSQlQCN0PWcu&amp;route=shorturl" TargetMode="External"/><Relationship Id="rId12" Type="http://schemas.openxmlformats.org/officeDocument/2006/relationships/hyperlink" Target="https://newqeh.org.uk/our-plans-for-a-new-qeh/meet-the-new-qeh-design-team/" TargetMode="External"/><Relationship Id="rId17" Type="http://schemas.openxmlformats.org/officeDocument/2006/relationships/hyperlink" Target="https://www.mtshealth.co.uk/"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palm.de/en/" TargetMode="External"/><Relationship Id="rId20" Type="http://schemas.openxmlformats.org/officeDocument/2006/relationships/hyperlink" Target="https://eur02.safelinks.protection.outlook.com/?url=https%3A%2F%2Fforms.office.com%2Fe%2FA1AXQUtvWv&amp;data=05%7C02%7Cross.kall%40qehkl.nhs.uk%7Cdbf791c8f5244dfc8c3a08dd71de12b5%7C2663724102c34d5db4e960546bc5483a%7C0%7C0%7C638791920792662251%7CUnknown%7CTWFpbGZsb3d8eyJFbXB0eU1hcGkiOnRydWUsIlYiOiIwLjAuMDAwMCIsIlAiOiJXaW4zMiIsIkFOIjoiTWFpbCIsIldUIjoyfQ%3D%3D%7C0%7C%7C%7C&amp;sdata=EFVkQuvlrR1uygMDcnemzmUMZ79xYxsNXBZB18FCtxM%3D&amp;reserved=0"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bidwells.co.uk/" TargetMode="External"/><Relationship Id="rId24"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yperlink" Target="https://castons.com/" TargetMode="External"/><Relationship Id="rId23" Type="http://schemas.openxmlformats.org/officeDocument/2006/relationships/footer" Target="footer1.xml"/><Relationship Id="rId10" Type="http://schemas.openxmlformats.org/officeDocument/2006/relationships/hyperlink" Target="https://www.advancedbuildingprojects.co.uk/" TargetMode="External"/><Relationship Id="rId19" Type="http://schemas.openxmlformats.org/officeDocument/2006/relationships/hyperlink" Target="https://barnesconstruction.co.uk/" TargetMode="External"/><Relationship Id="rId4" Type="http://schemas.openxmlformats.org/officeDocument/2006/relationships/webSettings" Target="webSettings.xml"/><Relationship Id="rId9" Type="http://schemas.openxmlformats.org/officeDocument/2006/relationships/hyperlink" Target="https://www.mtx.co.uk/" TargetMode="External"/><Relationship Id="rId14" Type="http://schemas.openxmlformats.org/officeDocument/2006/relationships/hyperlink" Target="https://www.uea.ac.uk/groups-and-centres/projects/niche" TargetMode="External"/><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771</Words>
  <Characters>4397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QEHKL NHS Trust</Company>
  <LinksUpToDate>false</LinksUpToDate>
  <CharactersWithSpaces>5158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Emma Dixon</dc:creator>
  <cp:lastModifiedBy>Kall, Ross</cp:lastModifiedBy>
  <cp:revision>4</cp:revision>
  <dcterms:created xsi:type="dcterms:W3CDTF">2025-04-03T11:32:00Z</dcterms:created>
  <dcterms:modified xsi:type="dcterms:W3CDTF">2025-04-03T15:25:00Z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WinDIP File ID">
    <vt:lpwstr>36343e0f-ddd7-49b3-a9b3-279af4fb8768</vt:lpwstr>
  </property>
</Properties>
</file>